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A9EF" w14:textId="77777777" w:rsidR="00D750D3" w:rsidRDefault="00D750D3">
      <w:pPr>
        <w:rPr>
          <w:rFonts w:ascii="Arial" w:hAnsi="Arial" w:cs="Arial"/>
          <w:sz w:val="16"/>
          <w:szCs w:val="16"/>
        </w:rPr>
      </w:pPr>
    </w:p>
    <w:p w14:paraId="0472247F" w14:textId="77777777" w:rsidR="00FD3C4F" w:rsidRDefault="00FD3C4F">
      <w:pPr>
        <w:rPr>
          <w:rFonts w:ascii="Arial" w:hAnsi="Arial" w:cs="Arial"/>
          <w:sz w:val="16"/>
          <w:szCs w:val="16"/>
        </w:rPr>
      </w:pPr>
    </w:p>
    <w:tbl>
      <w:tblPr>
        <w:tblW w:w="11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276"/>
        <w:gridCol w:w="425"/>
        <w:gridCol w:w="425"/>
        <w:gridCol w:w="1616"/>
        <w:gridCol w:w="2211"/>
        <w:gridCol w:w="752"/>
        <w:gridCol w:w="607"/>
        <w:gridCol w:w="201"/>
        <w:gridCol w:w="141"/>
        <w:gridCol w:w="468"/>
        <w:gridCol w:w="1546"/>
      </w:tblGrid>
      <w:tr w:rsidR="003969AF" w14:paraId="6AD4D27D" w14:textId="77777777" w:rsidTr="005135FB">
        <w:trPr>
          <w:cantSplit/>
          <w:trHeight w:val="349"/>
          <w:jc w:val="center"/>
        </w:trPr>
        <w:tc>
          <w:tcPr>
            <w:tcW w:w="1705" w:type="dxa"/>
            <w:vMerge w:val="restart"/>
            <w:vAlign w:val="center"/>
          </w:tcPr>
          <w:p w14:paraId="6BCC6EFC" w14:textId="77777777" w:rsidR="003969AF" w:rsidRPr="00926328" w:rsidRDefault="003969AF" w:rsidP="005135FB">
            <w:pPr>
              <w:jc w:val="center"/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Insert Logo</w:t>
            </w:r>
          </w:p>
          <w:p w14:paraId="1CCAB16F" w14:textId="77777777" w:rsidR="003969AF" w:rsidRPr="00D97864" w:rsidRDefault="003969AF" w:rsidP="005135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Here</w:t>
            </w:r>
          </w:p>
        </w:tc>
        <w:tc>
          <w:tcPr>
            <w:tcW w:w="3742" w:type="dxa"/>
            <w:gridSpan w:val="4"/>
            <w:vMerge w:val="restart"/>
            <w:tcBorders>
              <w:right w:val="single" w:sz="8" w:space="0" w:color="000000"/>
            </w:tcBorders>
            <w:vAlign w:val="center"/>
          </w:tcPr>
          <w:p w14:paraId="2705BAC7" w14:textId="77777777" w:rsidR="003969AF" w:rsidRPr="00926328" w:rsidRDefault="003969AF" w:rsidP="005135FB">
            <w:pPr>
              <w:rPr>
                <w:rFonts w:ascii="Arial" w:hAnsi="Arial" w:cs="Arial"/>
                <w:color w:val="BFBFBF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Service Company Information</w:t>
            </w:r>
          </w:p>
          <w:p w14:paraId="21DB3AC3" w14:textId="77777777" w:rsidR="003969AF" w:rsidRPr="003C6404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926328">
              <w:rPr>
                <w:rFonts w:ascii="Arial" w:hAnsi="Arial" w:cs="Arial"/>
                <w:color w:val="BFBFBF"/>
                <w:sz w:val="16"/>
                <w:szCs w:val="16"/>
              </w:rPr>
              <w:t>(Address, Telephone, &amp; Contact Information</w:t>
            </w:r>
          </w:p>
        </w:tc>
        <w:tc>
          <w:tcPr>
            <w:tcW w:w="5926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726A15D7" w14:textId="77777777" w:rsidR="003969AF" w:rsidRPr="0026767C" w:rsidRDefault="003969AF" w:rsidP="005135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767C">
              <w:rPr>
                <w:rFonts w:ascii="Arial" w:hAnsi="Arial" w:cs="Arial"/>
                <w:b/>
                <w:sz w:val="24"/>
                <w:szCs w:val="24"/>
              </w:rPr>
              <w:t>Building Stand-pipe &amp; Hose Systems Tests</w:t>
            </w:r>
          </w:p>
        </w:tc>
      </w:tr>
      <w:tr w:rsidR="003969AF" w14:paraId="1F5B7B13" w14:textId="77777777" w:rsidTr="005135FB">
        <w:trPr>
          <w:cantSplit/>
          <w:trHeight w:val="147"/>
          <w:jc w:val="center"/>
        </w:trPr>
        <w:tc>
          <w:tcPr>
            <w:tcW w:w="1705" w:type="dxa"/>
            <w:vMerge/>
            <w:vAlign w:val="center"/>
          </w:tcPr>
          <w:p w14:paraId="019BE925" w14:textId="77777777" w:rsidR="003969AF" w:rsidRDefault="003969AF" w:rsidP="005135FB">
            <w:pPr>
              <w:jc w:val="right"/>
            </w:pPr>
          </w:p>
        </w:tc>
        <w:tc>
          <w:tcPr>
            <w:tcW w:w="3742" w:type="dxa"/>
            <w:gridSpan w:val="4"/>
            <w:vMerge/>
            <w:tcBorders>
              <w:right w:val="single" w:sz="8" w:space="0" w:color="000000"/>
            </w:tcBorders>
            <w:vAlign w:val="center"/>
          </w:tcPr>
          <w:p w14:paraId="554BDAED" w14:textId="77777777" w:rsidR="003969AF" w:rsidRDefault="003969AF" w:rsidP="005135FB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</w:tcBorders>
            <w:shd w:val="clear" w:color="auto" w:fill="C0C0C0"/>
            <w:vAlign w:val="center"/>
          </w:tcPr>
          <w:p w14:paraId="5A1A8F90" w14:textId="77777777" w:rsidR="003969AF" w:rsidRPr="00A9623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96233">
              <w:rPr>
                <w:rFonts w:ascii="Arial" w:hAnsi="Arial" w:cs="Arial"/>
                <w:b/>
                <w:sz w:val="16"/>
                <w:szCs w:val="16"/>
              </w:rPr>
              <w:t>Date of Service:</w:t>
            </w:r>
          </w:p>
        </w:tc>
        <w:tc>
          <w:tcPr>
            <w:tcW w:w="2963" w:type="dxa"/>
            <w:gridSpan w:val="5"/>
            <w:tcBorders>
              <w:top w:val="single" w:sz="2" w:space="0" w:color="000000"/>
              <w:bottom w:val="nil"/>
            </w:tcBorders>
            <w:shd w:val="clear" w:color="auto" w:fill="C0C0C0"/>
            <w:vAlign w:val="center"/>
          </w:tcPr>
          <w:p w14:paraId="480267F8" w14:textId="77777777" w:rsidR="003969AF" w:rsidRPr="00A9623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Last Service Date:</w:t>
            </w:r>
          </w:p>
        </w:tc>
      </w:tr>
      <w:tr w:rsidR="003969AF" w14:paraId="70A1831B" w14:textId="77777777" w:rsidTr="005135FB">
        <w:trPr>
          <w:cantSplit/>
          <w:trHeight w:val="80"/>
          <w:jc w:val="center"/>
        </w:trPr>
        <w:tc>
          <w:tcPr>
            <w:tcW w:w="1705" w:type="dxa"/>
            <w:vMerge/>
            <w:vAlign w:val="center"/>
          </w:tcPr>
          <w:p w14:paraId="138D438C" w14:textId="77777777" w:rsidR="003969AF" w:rsidRDefault="003969AF" w:rsidP="005135FB">
            <w:pPr>
              <w:jc w:val="right"/>
            </w:pPr>
          </w:p>
        </w:tc>
        <w:tc>
          <w:tcPr>
            <w:tcW w:w="3742" w:type="dxa"/>
            <w:gridSpan w:val="4"/>
            <w:vMerge/>
            <w:tcBorders>
              <w:right w:val="single" w:sz="8" w:space="0" w:color="000000"/>
            </w:tcBorders>
            <w:vAlign w:val="center"/>
          </w:tcPr>
          <w:p w14:paraId="2D651BD1" w14:textId="77777777" w:rsidR="003969AF" w:rsidRDefault="003969AF" w:rsidP="005135FB">
            <w:pPr>
              <w:rPr>
                <w:rFonts w:ascii="AGaramond" w:hAnsi="AGaramond"/>
                <w:sz w:val="28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E8DF1E" w14:textId="77777777" w:rsidR="003969AF" w:rsidRPr="004C3083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dxa"/>
            <w:gridSpan w:val="5"/>
            <w:tcBorders>
              <w:top w:val="nil"/>
              <w:left w:val="single" w:sz="2" w:space="0" w:color="000000"/>
              <w:bottom w:val="single" w:sz="8" w:space="0" w:color="000000"/>
            </w:tcBorders>
            <w:vAlign w:val="center"/>
          </w:tcPr>
          <w:p w14:paraId="72C45298" w14:textId="77777777" w:rsidR="003969AF" w:rsidRPr="004C3083" w:rsidRDefault="003969AF" w:rsidP="005135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9AF" w14:paraId="4366853A" w14:textId="77777777" w:rsidTr="005135FB">
        <w:trPr>
          <w:cantSplit/>
          <w:trHeight w:val="195"/>
          <w:jc w:val="center"/>
        </w:trPr>
        <w:tc>
          <w:tcPr>
            <w:tcW w:w="1705" w:type="dxa"/>
            <w:vMerge/>
          </w:tcPr>
          <w:p w14:paraId="7F2FA69B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4"/>
            <w:vMerge/>
            <w:tcBorders>
              <w:right w:val="single" w:sz="8" w:space="0" w:color="000000"/>
            </w:tcBorders>
          </w:tcPr>
          <w:p w14:paraId="621775A1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7BED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System in service on inspection?</w:t>
            </w:r>
          </w:p>
          <w:p w14:paraId="15871628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9B4F3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Fire Department Connection?</w:t>
            </w:r>
          </w:p>
          <w:p w14:paraId="444FC5DD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767B2D07" w14:textId="77777777" w:rsidTr="005135FB">
        <w:trPr>
          <w:cantSplit/>
          <w:trHeight w:val="65"/>
          <w:jc w:val="center"/>
        </w:trPr>
        <w:tc>
          <w:tcPr>
            <w:tcW w:w="1705" w:type="dxa"/>
            <w:vMerge/>
            <w:tcBorders>
              <w:bottom w:val="nil"/>
            </w:tcBorders>
          </w:tcPr>
          <w:p w14:paraId="4F11E905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3742" w:type="dxa"/>
            <w:gridSpan w:val="4"/>
            <w:vMerge/>
            <w:tcBorders>
              <w:bottom w:val="nil"/>
              <w:right w:val="single" w:sz="8" w:space="0" w:color="000000"/>
            </w:tcBorders>
          </w:tcPr>
          <w:p w14:paraId="7D2554AE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C2E9EAF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Control valves locked or supervised?</w:t>
            </w:r>
          </w:p>
          <w:p w14:paraId="438A62A3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63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2EF6D07F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Flow switch installed?</w:t>
            </w:r>
          </w:p>
          <w:p w14:paraId="4DA96457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36CAE47B" w14:textId="77777777" w:rsidTr="005135FB">
        <w:trPr>
          <w:cantSplit/>
          <w:trHeight w:val="188"/>
          <w:jc w:val="center"/>
        </w:trPr>
        <w:tc>
          <w:tcPr>
            <w:tcW w:w="5447" w:type="dxa"/>
            <w:gridSpan w:val="5"/>
            <w:tcBorders>
              <w:top w:val="nil"/>
              <w:bottom w:val="nil"/>
              <w:right w:val="single" w:sz="8" w:space="0" w:color="000000"/>
            </w:tcBorders>
            <w:shd w:val="clear" w:color="auto" w:fill="548DD4"/>
          </w:tcPr>
          <w:p w14:paraId="6E7B540F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54C0A8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Fire Pump installed?</w:t>
            </w:r>
          </w:p>
          <w:p w14:paraId="2A6FB497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6FCA3E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Jockey Pump installed?</w:t>
            </w:r>
          </w:p>
          <w:p w14:paraId="4DAE67A4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6F097D76" w14:textId="77777777" w:rsidTr="005135FB">
        <w:trPr>
          <w:cantSplit/>
          <w:trHeight w:val="187"/>
          <w:jc w:val="center"/>
        </w:trPr>
        <w:tc>
          <w:tcPr>
            <w:tcW w:w="5447" w:type="dxa"/>
            <w:gridSpan w:val="5"/>
            <w:tcBorders>
              <w:top w:val="nil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20AC1DB9" w14:textId="77777777" w:rsidR="003969AF" w:rsidRPr="009F49F6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49F6">
              <w:rPr>
                <w:rFonts w:ascii="Arial" w:hAnsi="Arial"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63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5FD1049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8667E56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969AF" w14:paraId="684724CE" w14:textId="77777777" w:rsidTr="005135FB">
        <w:trPr>
          <w:cantSplit/>
          <w:trHeight w:val="188"/>
          <w:jc w:val="center"/>
        </w:trPr>
        <w:tc>
          <w:tcPr>
            <w:tcW w:w="5447" w:type="dxa"/>
            <w:gridSpan w:val="5"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14:paraId="5A1EF800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1CF3A2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Pressure regulating device present?</w:t>
            </w:r>
          </w:p>
          <w:p w14:paraId="7EBB93AC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63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1D1734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>Hose nozzles in place?</w:t>
            </w:r>
          </w:p>
          <w:p w14:paraId="6010317B" w14:textId="77777777" w:rsidR="003969AF" w:rsidRPr="001231AF" w:rsidRDefault="003969AF" w:rsidP="005135FB">
            <w:pPr>
              <w:jc w:val="center"/>
              <w:rPr>
                <w:rFonts w:ascii="Arial" w:hAnsi="Arial"/>
                <w:sz w:val="16"/>
              </w:rPr>
            </w:pPr>
            <w:r w:rsidRPr="001231AF">
              <w:rPr>
                <w:rFonts w:ascii="Arial" w:hAnsi="Arial"/>
                <w:sz w:val="16"/>
              </w:rPr>
              <w:t xml:space="preserve">YES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  <w:r w:rsidRPr="001231AF">
              <w:rPr>
                <w:rFonts w:ascii="Arial" w:hAnsi="Arial"/>
                <w:sz w:val="16"/>
              </w:rPr>
              <w:t xml:space="preserve">        NO   </w:t>
            </w:r>
            <w:r w:rsidRPr="001231A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A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231AF">
              <w:rPr>
                <w:rFonts w:ascii="Arial" w:hAnsi="Arial"/>
                <w:sz w:val="16"/>
                <w:szCs w:val="16"/>
              </w:rPr>
            </w:r>
            <w:r w:rsidRPr="001231AF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231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27F16A60" w14:textId="77777777" w:rsidTr="005135FB">
        <w:trPr>
          <w:cantSplit/>
          <w:trHeight w:val="187"/>
          <w:jc w:val="center"/>
        </w:trPr>
        <w:tc>
          <w:tcPr>
            <w:tcW w:w="5447" w:type="dxa"/>
            <w:gridSpan w:val="5"/>
            <w:tcBorders>
              <w:top w:val="single" w:sz="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0C5BECF9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 w:rsidRPr="008F1FD0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2963" w:type="dxa"/>
            <w:gridSpan w:val="2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D9EC2C8" w14:textId="77777777" w:rsidR="003969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EA34096" w14:textId="77777777" w:rsidR="003969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3969AF" w14:paraId="364AC1FB" w14:textId="77777777" w:rsidTr="005135FB">
        <w:trPr>
          <w:cantSplit/>
          <w:trHeight w:val="65"/>
          <w:jc w:val="center"/>
        </w:trPr>
        <w:tc>
          <w:tcPr>
            <w:tcW w:w="5447" w:type="dxa"/>
            <w:gridSpan w:val="5"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14:paraId="738A9AF8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8" w:space="0" w:color="000000"/>
              <w:bottom w:val="nil"/>
            </w:tcBorders>
            <w:shd w:val="clear" w:color="auto" w:fill="C0C0C0"/>
          </w:tcPr>
          <w:p w14:paraId="276821D8" w14:textId="77777777" w:rsidR="003969AF" w:rsidRDefault="003969AF" w:rsidP="005135FB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Length of hose provided: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0E717C9" w14:textId="77777777" w:rsidR="003969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55" w:type="dxa"/>
            <w:gridSpan w:val="3"/>
            <w:tcBorders>
              <w:top w:val="single" w:sz="2" w:space="0" w:color="000000"/>
              <w:bottom w:val="single" w:sz="2" w:space="0" w:color="C0C0C0"/>
            </w:tcBorders>
            <w:shd w:val="clear" w:color="auto" w:fill="C0C0C0"/>
          </w:tcPr>
          <w:p w14:paraId="1C885C54" w14:textId="77777777" w:rsidR="003969AF" w:rsidRPr="006A28AD" w:rsidRDefault="003969AF" w:rsidP="005135FB">
            <w:pPr>
              <w:rPr>
                <w:rFonts w:ascii="Arial" w:hAnsi="Arial"/>
                <w:sz w:val="16"/>
                <w:szCs w:val="16"/>
              </w:rPr>
            </w:pPr>
            <w:r w:rsidRPr="006A28AD">
              <w:rPr>
                <w:rFonts w:ascii="Arial" w:hAnsi="Arial"/>
                <w:sz w:val="16"/>
                <w:szCs w:val="16"/>
              </w:rPr>
              <w:t xml:space="preserve">meters   </w:t>
            </w:r>
            <w:r w:rsidRPr="006A28A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8A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6A28AD">
              <w:rPr>
                <w:rFonts w:ascii="Arial" w:hAnsi="Arial"/>
                <w:sz w:val="16"/>
                <w:szCs w:val="16"/>
              </w:rPr>
            </w:r>
            <w:r w:rsidRPr="006A28A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A28AD">
              <w:rPr>
                <w:rFonts w:ascii="Arial" w:hAnsi="Arial"/>
                <w:sz w:val="16"/>
                <w:szCs w:val="16"/>
              </w:rPr>
              <w:fldChar w:fldCharType="end"/>
            </w:r>
            <w:r w:rsidRPr="006A28AD">
              <w:rPr>
                <w:rFonts w:ascii="Arial" w:hAnsi="Arial"/>
                <w:sz w:val="16"/>
                <w:szCs w:val="16"/>
              </w:rPr>
              <w:t xml:space="preserve">     feet   </w:t>
            </w:r>
            <w:r w:rsidRPr="006A28AD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8A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6A28AD">
              <w:rPr>
                <w:rFonts w:ascii="Arial" w:hAnsi="Arial"/>
                <w:sz w:val="16"/>
                <w:szCs w:val="16"/>
              </w:rPr>
            </w:r>
            <w:r w:rsidRPr="006A28A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A28AD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5D013413" w14:textId="77777777" w:rsidTr="005135FB">
        <w:trPr>
          <w:cantSplit/>
          <w:trHeight w:val="65"/>
          <w:jc w:val="center"/>
        </w:trPr>
        <w:tc>
          <w:tcPr>
            <w:tcW w:w="3406" w:type="dxa"/>
            <w:gridSpan w:val="3"/>
            <w:tcBorders>
              <w:top w:val="single" w:sz="2" w:space="0" w:color="000000"/>
              <w:bottom w:val="nil"/>
            </w:tcBorders>
            <w:shd w:val="clear" w:color="auto" w:fill="C0C0C0"/>
          </w:tcPr>
          <w:p w14:paraId="6D008E40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City:</w:t>
            </w:r>
          </w:p>
        </w:tc>
        <w:tc>
          <w:tcPr>
            <w:tcW w:w="2041" w:type="dxa"/>
            <w:gridSpan w:val="2"/>
            <w:tcBorders>
              <w:top w:val="single" w:sz="2" w:space="0" w:color="000000"/>
              <w:bottom w:val="nil"/>
              <w:right w:val="single" w:sz="8" w:space="0" w:color="000000"/>
            </w:tcBorders>
            <w:shd w:val="clear" w:color="auto" w:fill="C0C0C0"/>
          </w:tcPr>
          <w:p w14:paraId="495E25CF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Postal Code:</w:t>
            </w:r>
          </w:p>
        </w:tc>
        <w:tc>
          <w:tcPr>
            <w:tcW w:w="2963" w:type="dxa"/>
            <w:gridSpan w:val="2"/>
            <w:tcBorders>
              <w:top w:val="nil"/>
              <w:left w:val="single" w:sz="8" w:space="0" w:color="000000"/>
              <w:bottom w:val="nil"/>
            </w:tcBorders>
          </w:tcPr>
          <w:p w14:paraId="3BDD5A14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Hose is:    Lined   </w:t>
            </w:r>
            <w:r w:rsidRPr="001E29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9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E2978">
              <w:rPr>
                <w:rFonts w:ascii="Arial" w:hAnsi="Arial"/>
                <w:sz w:val="16"/>
                <w:szCs w:val="16"/>
              </w:rPr>
            </w:r>
            <w:r w:rsidRPr="001E29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E29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  Unlined   </w:t>
            </w:r>
            <w:r w:rsidRPr="001E29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9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E2978">
              <w:rPr>
                <w:rFonts w:ascii="Arial" w:hAnsi="Arial"/>
                <w:sz w:val="16"/>
                <w:szCs w:val="16"/>
              </w:rPr>
            </w:r>
            <w:r w:rsidRPr="001E29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E297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63" w:type="dxa"/>
            <w:gridSpan w:val="5"/>
            <w:tcBorders>
              <w:top w:val="nil"/>
              <w:bottom w:val="single" w:sz="2" w:space="0" w:color="C0C0C0"/>
            </w:tcBorders>
            <w:shd w:val="clear" w:color="auto" w:fill="C0C0C0"/>
          </w:tcPr>
          <w:p w14:paraId="35D58FFA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</w:tr>
      <w:tr w:rsidR="003969AF" w14:paraId="19DCD3A0" w14:textId="77777777" w:rsidTr="005135FB">
        <w:trPr>
          <w:cantSplit/>
          <w:trHeight w:val="65"/>
          <w:jc w:val="center"/>
        </w:trPr>
        <w:tc>
          <w:tcPr>
            <w:tcW w:w="3406" w:type="dxa"/>
            <w:gridSpan w:val="3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23796F8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A7684E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single" w:sz="8" w:space="0" w:color="000000"/>
              <w:bottom w:val="single" w:sz="2" w:space="0" w:color="C0C0C0"/>
            </w:tcBorders>
            <w:shd w:val="clear" w:color="auto" w:fill="C0C0C0"/>
          </w:tcPr>
          <w:p w14:paraId="26596BBA" w14:textId="77777777" w:rsidR="003969AF" w:rsidRDefault="003969AF" w:rsidP="005135FB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Supply water pressure:</w:t>
            </w:r>
          </w:p>
        </w:tc>
        <w:tc>
          <w:tcPr>
            <w:tcW w:w="949" w:type="dxa"/>
            <w:gridSpan w:val="3"/>
            <w:tcBorders>
              <w:top w:val="nil"/>
              <w:bottom w:val="single" w:sz="2" w:space="0" w:color="000000"/>
            </w:tcBorders>
          </w:tcPr>
          <w:p w14:paraId="4F868DEB" w14:textId="77777777" w:rsidR="003969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14" w:type="dxa"/>
            <w:gridSpan w:val="2"/>
            <w:tcBorders>
              <w:top w:val="nil"/>
              <w:bottom w:val="single" w:sz="2" w:space="0" w:color="C0C0C0"/>
            </w:tcBorders>
            <w:shd w:val="clear" w:color="auto" w:fill="C0C0C0"/>
          </w:tcPr>
          <w:p w14:paraId="77FF57EB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PSIG  </w:t>
            </w:r>
            <w:r w:rsidRPr="001E29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9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E2978">
              <w:rPr>
                <w:rFonts w:ascii="Arial" w:hAnsi="Arial"/>
                <w:sz w:val="16"/>
                <w:szCs w:val="16"/>
              </w:rPr>
            </w:r>
            <w:r w:rsidRPr="001E29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E29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   KPAG  </w:t>
            </w:r>
            <w:r w:rsidRPr="001E29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9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E2978">
              <w:rPr>
                <w:rFonts w:ascii="Arial" w:hAnsi="Arial"/>
                <w:sz w:val="16"/>
                <w:szCs w:val="16"/>
              </w:rPr>
            </w:r>
            <w:r w:rsidRPr="001E29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E297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68915B4D" w14:textId="77777777" w:rsidTr="005135FB">
        <w:trPr>
          <w:cantSplit/>
          <w:trHeight w:val="65"/>
          <w:jc w:val="center"/>
        </w:trPr>
        <w:tc>
          <w:tcPr>
            <w:tcW w:w="5447" w:type="dxa"/>
            <w:gridSpan w:val="5"/>
            <w:tcBorders>
              <w:top w:val="single" w:sz="2" w:space="0" w:color="000000"/>
              <w:bottom w:val="single" w:sz="2" w:space="0" w:color="C0C0C0"/>
              <w:right w:val="single" w:sz="8" w:space="0" w:color="000000"/>
            </w:tcBorders>
            <w:shd w:val="clear" w:color="auto" w:fill="C0C0C0"/>
          </w:tcPr>
          <w:p w14:paraId="47AF6157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  <w:tc>
          <w:tcPr>
            <w:tcW w:w="2963" w:type="dxa"/>
            <w:gridSpan w:val="2"/>
            <w:tcBorders>
              <w:top w:val="single" w:sz="2" w:space="0" w:color="C0C0C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E3613A2" w14:textId="77777777" w:rsidR="003969AF" w:rsidRDefault="003969AF" w:rsidP="005135FB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System water pressure:</w:t>
            </w:r>
          </w:p>
        </w:tc>
        <w:tc>
          <w:tcPr>
            <w:tcW w:w="949" w:type="dxa"/>
            <w:gridSpan w:val="3"/>
            <w:tcBorders>
              <w:top w:val="single" w:sz="2" w:space="0" w:color="000000"/>
              <w:bottom w:val="single" w:sz="8" w:space="0" w:color="000000"/>
            </w:tcBorders>
          </w:tcPr>
          <w:p w14:paraId="6B9BFD33" w14:textId="77777777" w:rsidR="003969AF" w:rsidRDefault="003969AF" w:rsidP="005135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14" w:type="dxa"/>
            <w:gridSpan w:val="2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5A4D7514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PSIG  </w:t>
            </w:r>
            <w:r w:rsidRPr="001E29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9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E2978">
              <w:rPr>
                <w:rFonts w:ascii="Arial" w:hAnsi="Arial"/>
                <w:sz w:val="16"/>
                <w:szCs w:val="16"/>
              </w:rPr>
            </w:r>
            <w:r w:rsidRPr="001E29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E2978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      KPAG  </w:t>
            </w:r>
            <w:r w:rsidRPr="001E2978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978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1E2978">
              <w:rPr>
                <w:rFonts w:ascii="Arial" w:hAnsi="Arial"/>
                <w:sz w:val="16"/>
                <w:szCs w:val="16"/>
              </w:rPr>
            </w:r>
            <w:r w:rsidRPr="001E2978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1E297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14:paraId="5A25B564" w14:textId="77777777" w:rsidTr="005135FB">
        <w:trPr>
          <w:trHeight w:val="165"/>
          <w:jc w:val="center"/>
        </w:trPr>
        <w:tc>
          <w:tcPr>
            <w:tcW w:w="2981" w:type="dxa"/>
            <w:gridSpan w:val="2"/>
            <w:tcBorders>
              <w:top w:val="single" w:sz="2" w:space="0" w:color="C0C0C0"/>
              <w:bottom w:val="nil"/>
              <w:right w:val="single" w:sz="2" w:space="0" w:color="C0C0C0"/>
            </w:tcBorders>
            <w:shd w:val="clear" w:color="auto" w:fill="C0C0C0"/>
            <w:vAlign w:val="center"/>
          </w:tcPr>
          <w:p w14:paraId="2B688D6A" w14:textId="77777777" w:rsidR="003969AF" w:rsidRPr="009F49F6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C2A73">
              <w:rPr>
                <w:rFonts w:ascii="Arial" w:hAnsi="Arial" w:cs="Arial"/>
                <w:b/>
                <w:sz w:val="16"/>
                <w:szCs w:val="16"/>
              </w:rPr>
              <w:t>Contact Person:</w:t>
            </w:r>
          </w:p>
        </w:tc>
        <w:tc>
          <w:tcPr>
            <w:tcW w:w="85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C0C0C0"/>
            <w:vAlign w:val="center"/>
          </w:tcPr>
          <w:p w14:paraId="6505D952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Phone:</w:t>
            </w:r>
          </w:p>
        </w:tc>
        <w:tc>
          <w:tcPr>
            <w:tcW w:w="1616" w:type="dxa"/>
            <w:tcBorders>
              <w:top w:val="nil"/>
              <w:bottom w:val="single" w:sz="2" w:space="0" w:color="000000"/>
            </w:tcBorders>
            <w:vAlign w:val="center"/>
          </w:tcPr>
          <w:p w14:paraId="2C6F1960" w14:textId="77777777" w:rsidR="003969AF" w:rsidRPr="009F49F6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0" w:type="dxa"/>
            <w:gridSpan w:val="3"/>
            <w:tcBorders>
              <w:top w:val="nil"/>
              <w:bottom w:val="nil"/>
              <w:right w:val="single" w:sz="2" w:space="0" w:color="C0C0C0"/>
            </w:tcBorders>
            <w:shd w:val="clear" w:color="auto" w:fill="C0C0C0"/>
            <w:vAlign w:val="center"/>
          </w:tcPr>
          <w:p w14:paraId="3D2D31A5" w14:textId="77777777" w:rsidR="003969AF" w:rsidRPr="007C2A7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Central Station:</w:t>
            </w:r>
          </w:p>
        </w:tc>
        <w:tc>
          <w:tcPr>
            <w:tcW w:w="810" w:type="dxa"/>
            <w:gridSpan w:val="3"/>
            <w:tcBorders>
              <w:top w:val="nil"/>
              <w:left w:val="single" w:sz="2" w:space="0" w:color="C0C0C0"/>
              <w:bottom w:val="single" w:sz="2" w:space="0" w:color="C0C0C0"/>
            </w:tcBorders>
            <w:shd w:val="clear" w:color="auto" w:fill="C0C0C0"/>
            <w:vAlign w:val="center"/>
          </w:tcPr>
          <w:p w14:paraId="09D66282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Phone:</w:t>
            </w:r>
          </w:p>
        </w:tc>
        <w:tc>
          <w:tcPr>
            <w:tcW w:w="1546" w:type="dxa"/>
            <w:tcBorders>
              <w:top w:val="nil"/>
              <w:bottom w:val="single" w:sz="2" w:space="0" w:color="000000"/>
            </w:tcBorders>
            <w:vAlign w:val="center"/>
          </w:tcPr>
          <w:p w14:paraId="008DC75C" w14:textId="77777777" w:rsidR="003969AF" w:rsidRPr="008474BA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6CE83CF8" w14:textId="77777777" w:rsidTr="005135FB">
        <w:trPr>
          <w:trHeight w:val="142"/>
          <w:jc w:val="center"/>
        </w:trPr>
        <w:tc>
          <w:tcPr>
            <w:tcW w:w="2981" w:type="dxa"/>
            <w:gridSpan w:val="2"/>
            <w:tcBorders>
              <w:top w:val="nil"/>
              <w:bottom w:val="single" w:sz="2" w:space="0" w:color="000000"/>
            </w:tcBorders>
            <w:vAlign w:val="center"/>
          </w:tcPr>
          <w:p w14:paraId="73AC942B" w14:textId="77777777" w:rsidR="003969AF" w:rsidRPr="00602CB1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single" w:sz="2" w:space="0" w:color="C0C0C0"/>
            </w:tcBorders>
            <w:shd w:val="clear" w:color="auto" w:fill="C0C0C0"/>
            <w:vAlign w:val="center"/>
          </w:tcPr>
          <w:p w14:paraId="3EBD2EEE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Fax:</w:t>
            </w:r>
          </w:p>
        </w:tc>
        <w:tc>
          <w:tcPr>
            <w:tcW w:w="1616" w:type="dxa"/>
            <w:tcBorders>
              <w:top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BE3D4B" w14:textId="77777777" w:rsidR="003969AF" w:rsidRPr="00602CB1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single" w:sz="2" w:space="0" w:color="000000"/>
              <w:bottom w:val="nil"/>
            </w:tcBorders>
            <w:vAlign w:val="center"/>
          </w:tcPr>
          <w:p w14:paraId="6F426878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2" w:space="0" w:color="C0C0C0"/>
              <w:bottom w:val="single" w:sz="2" w:space="0" w:color="C0C0C0"/>
            </w:tcBorders>
            <w:shd w:val="clear" w:color="auto" w:fill="C0C0C0"/>
            <w:vAlign w:val="center"/>
          </w:tcPr>
          <w:p w14:paraId="61AEB81B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Fax: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D9CF09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489207B7" w14:textId="77777777" w:rsidTr="005135FB">
        <w:trPr>
          <w:trHeight w:val="195"/>
          <w:jc w:val="center"/>
        </w:trPr>
        <w:tc>
          <w:tcPr>
            <w:tcW w:w="2981" w:type="dxa"/>
            <w:gridSpan w:val="2"/>
            <w:tcBorders>
              <w:top w:val="single" w:sz="2" w:space="0" w:color="000000"/>
              <w:bottom w:val="nil"/>
              <w:right w:val="single" w:sz="2" w:space="0" w:color="C0C0C0"/>
            </w:tcBorders>
            <w:shd w:val="clear" w:color="auto" w:fill="C0C0C0"/>
          </w:tcPr>
          <w:p w14:paraId="2477F8D8" w14:textId="77777777" w:rsidR="003969AF" w:rsidRPr="008F1FD0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3C63">
              <w:rPr>
                <w:rFonts w:ascii="Arial" w:hAnsi="Arial" w:cs="Arial"/>
                <w:b/>
                <w:sz w:val="16"/>
                <w:szCs w:val="16"/>
              </w:rPr>
              <w:t>Owner</w:t>
            </w:r>
            <w:r>
              <w:rPr>
                <w:rFonts w:ascii="Arial" w:hAnsi="Arial" w:cs="Arial"/>
                <w:b/>
                <w:sz w:val="16"/>
                <w:szCs w:val="16"/>
              </w:rPr>
              <w:t>/Strata Number</w:t>
            </w:r>
            <w:r w:rsidRPr="00F93C6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C0C0C0"/>
            <w:vAlign w:val="center"/>
          </w:tcPr>
          <w:p w14:paraId="29924EF6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Phone: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6CEBFAB2" w14:textId="77777777" w:rsidR="003969AF" w:rsidRPr="008F1FD0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0" w:type="dxa"/>
            <w:gridSpan w:val="3"/>
            <w:tcBorders>
              <w:top w:val="nil"/>
              <w:bottom w:val="nil"/>
              <w:right w:val="single" w:sz="2" w:space="0" w:color="C0C0C0"/>
            </w:tcBorders>
            <w:shd w:val="clear" w:color="auto" w:fill="C0C0C0"/>
            <w:vAlign w:val="center"/>
          </w:tcPr>
          <w:p w14:paraId="33FD7BDF" w14:textId="77777777" w:rsidR="003969AF" w:rsidRPr="00F93C63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Management Company:</w:t>
            </w:r>
          </w:p>
        </w:tc>
        <w:tc>
          <w:tcPr>
            <w:tcW w:w="81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C0C0C0"/>
            <w:vAlign w:val="center"/>
          </w:tcPr>
          <w:p w14:paraId="1E85E192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Phone: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2B636D" w14:textId="77777777" w:rsidR="003969AF" w:rsidRPr="000744D3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5F47929A" w14:textId="77777777" w:rsidTr="005135FB">
        <w:trPr>
          <w:trHeight w:val="195"/>
          <w:jc w:val="center"/>
        </w:trPr>
        <w:tc>
          <w:tcPr>
            <w:tcW w:w="2981" w:type="dxa"/>
            <w:gridSpan w:val="2"/>
            <w:tcBorders>
              <w:top w:val="nil"/>
              <w:bottom w:val="single" w:sz="2" w:space="0" w:color="000000"/>
            </w:tcBorders>
          </w:tcPr>
          <w:p w14:paraId="253EDD63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C0C0C0"/>
              <w:bottom w:val="nil"/>
            </w:tcBorders>
            <w:shd w:val="clear" w:color="auto" w:fill="C0C0C0"/>
            <w:vAlign w:val="center"/>
          </w:tcPr>
          <w:p w14:paraId="77BFD3A3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Fax: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08A8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</w:tcBorders>
            <w:vAlign w:val="center"/>
          </w:tcPr>
          <w:p w14:paraId="1583D300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top w:val="single" w:sz="2" w:space="0" w:color="C0C0C0"/>
              <w:bottom w:val="nil"/>
            </w:tcBorders>
            <w:shd w:val="clear" w:color="auto" w:fill="C0C0C0"/>
            <w:vAlign w:val="center"/>
          </w:tcPr>
          <w:p w14:paraId="7D4262CA" w14:textId="77777777" w:rsidR="003969AF" w:rsidRPr="002612E0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Fax:</w:t>
            </w:r>
          </w:p>
        </w:tc>
        <w:tc>
          <w:tcPr>
            <w:tcW w:w="15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D4DDA2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69AF" w14:paraId="3C205427" w14:textId="77777777" w:rsidTr="005135FB">
        <w:trPr>
          <w:trHeight w:val="195"/>
          <w:jc w:val="center"/>
        </w:trPr>
        <w:tc>
          <w:tcPr>
            <w:tcW w:w="2981" w:type="dxa"/>
            <w:gridSpan w:val="2"/>
            <w:tcBorders>
              <w:top w:val="single" w:sz="2" w:space="0" w:color="000000"/>
            </w:tcBorders>
          </w:tcPr>
          <w:p w14:paraId="57CFF66F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602DEE05" w14:textId="77777777" w:rsidR="003969AF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5D110CA8" w14:textId="77777777" w:rsidR="003969AF" w:rsidRPr="00043D56" w:rsidRDefault="003969AF" w:rsidP="005135F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926" w:type="dxa"/>
            <w:gridSpan w:val="7"/>
            <w:tcBorders>
              <w:top w:val="nil"/>
              <w:bottom w:val="single" w:sz="8" w:space="0" w:color="000000"/>
            </w:tcBorders>
            <w:vAlign w:val="center"/>
          </w:tcPr>
          <w:p w14:paraId="721F76E0" w14:textId="77777777" w:rsidR="003969AF" w:rsidRPr="003F3B4A" w:rsidRDefault="003969AF" w:rsidP="005135FB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3F3B4A">
              <w:rPr>
                <w:rFonts w:ascii="Arial" w:hAnsi="Arial"/>
                <w:b/>
                <w:sz w:val="16"/>
                <w:szCs w:val="16"/>
              </w:rPr>
              <w:t xml:space="preserve">System Class:     </w:t>
            </w:r>
            <w:r w:rsidRPr="003F3B4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B4A">
              <w:rPr>
                <w:sz w:val="16"/>
                <w:szCs w:val="16"/>
              </w:rPr>
              <w:instrText xml:space="preserve"> FORMCHECKBOX </w:instrText>
            </w:r>
            <w:r w:rsidRPr="003F3B4A">
              <w:rPr>
                <w:sz w:val="16"/>
                <w:szCs w:val="16"/>
              </w:rPr>
            </w:r>
            <w:r w:rsidRPr="003F3B4A">
              <w:rPr>
                <w:sz w:val="16"/>
                <w:szCs w:val="16"/>
              </w:rPr>
              <w:fldChar w:fldCharType="separate"/>
            </w:r>
            <w:r w:rsidRPr="003F3B4A">
              <w:rPr>
                <w:sz w:val="16"/>
                <w:szCs w:val="16"/>
              </w:rPr>
              <w:fldChar w:fldCharType="end"/>
            </w:r>
            <w:r w:rsidRPr="003F3B4A">
              <w:rPr>
                <w:b/>
                <w:sz w:val="16"/>
                <w:szCs w:val="16"/>
              </w:rPr>
              <w:t xml:space="preserve">  I          </w:t>
            </w:r>
            <w:r w:rsidRPr="003F3B4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B4A">
              <w:rPr>
                <w:sz w:val="16"/>
                <w:szCs w:val="16"/>
              </w:rPr>
              <w:instrText xml:space="preserve"> FORMCHECKBOX </w:instrText>
            </w:r>
            <w:r w:rsidRPr="003F3B4A">
              <w:rPr>
                <w:sz w:val="16"/>
                <w:szCs w:val="16"/>
              </w:rPr>
            </w:r>
            <w:r w:rsidRPr="003F3B4A">
              <w:rPr>
                <w:sz w:val="16"/>
                <w:szCs w:val="16"/>
              </w:rPr>
              <w:fldChar w:fldCharType="separate"/>
            </w:r>
            <w:r w:rsidRPr="003F3B4A">
              <w:rPr>
                <w:sz w:val="16"/>
                <w:szCs w:val="16"/>
              </w:rPr>
              <w:fldChar w:fldCharType="end"/>
            </w:r>
            <w:r w:rsidRPr="003F3B4A">
              <w:rPr>
                <w:b/>
                <w:sz w:val="16"/>
                <w:szCs w:val="16"/>
              </w:rPr>
              <w:t xml:space="preserve">  II         </w:t>
            </w:r>
            <w:r w:rsidRPr="003F3B4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B4A">
              <w:rPr>
                <w:sz w:val="16"/>
                <w:szCs w:val="16"/>
              </w:rPr>
              <w:instrText xml:space="preserve"> FORMCHECKBOX </w:instrText>
            </w:r>
            <w:r w:rsidRPr="003F3B4A">
              <w:rPr>
                <w:sz w:val="16"/>
                <w:szCs w:val="16"/>
              </w:rPr>
            </w:r>
            <w:r w:rsidRPr="003F3B4A">
              <w:rPr>
                <w:sz w:val="16"/>
                <w:szCs w:val="16"/>
              </w:rPr>
              <w:fldChar w:fldCharType="separate"/>
            </w:r>
            <w:r w:rsidRPr="003F3B4A">
              <w:rPr>
                <w:sz w:val="16"/>
                <w:szCs w:val="16"/>
              </w:rPr>
              <w:fldChar w:fldCharType="end"/>
            </w:r>
            <w:r w:rsidRPr="003F3B4A">
              <w:rPr>
                <w:b/>
                <w:sz w:val="16"/>
                <w:szCs w:val="16"/>
              </w:rPr>
              <w:t xml:space="preserve">  III</w:t>
            </w:r>
            <w:r w:rsidRPr="003F3B4A"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</w:p>
        </w:tc>
      </w:tr>
    </w:tbl>
    <w:p w14:paraId="3F4941D9" w14:textId="77777777" w:rsidR="003969AF" w:rsidRDefault="003969AF" w:rsidP="003969AF">
      <w:pPr>
        <w:jc w:val="center"/>
        <w:rPr>
          <w:rFonts w:ascii="Arial" w:hAnsi="Arial"/>
          <w:b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810"/>
        <w:gridCol w:w="7941"/>
      </w:tblGrid>
      <w:tr w:rsidR="003969AF" w14:paraId="485C0094" w14:textId="77777777" w:rsidTr="005135FB">
        <w:trPr>
          <w:jc w:val="center"/>
        </w:trPr>
        <w:tc>
          <w:tcPr>
            <w:tcW w:w="83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008000"/>
          </w:tcPr>
          <w:p w14:paraId="786FE7F6" w14:textId="77777777" w:rsidR="003969AF" w:rsidRPr="00EF5DB4" w:rsidRDefault="003969AF" w:rsidP="005135FB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F5DB4">
              <w:rPr>
                <w:rFonts w:ascii="Arial" w:hAnsi="Arial"/>
                <w:b/>
                <w:color w:val="FFFFFF"/>
                <w:sz w:val="18"/>
                <w:szCs w:val="18"/>
              </w:rPr>
              <w:t>Yes</w:t>
            </w:r>
          </w:p>
        </w:tc>
        <w:tc>
          <w:tcPr>
            <w:tcW w:w="8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0000"/>
          </w:tcPr>
          <w:p w14:paraId="7822C92A" w14:textId="77777777" w:rsidR="003969AF" w:rsidRPr="00EF5DB4" w:rsidRDefault="003969AF" w:rsidP="005135FB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F5DB4">
              <w:rPr>
                <w:rFonts w:ascii="Arial" w:hAnsi="Arial"/>
                <w:b/>
                <w:color w:val="FFFFFF"/>
                <w:sz w:val="18"/>
                <w:szCs w:val="18"/>
              </w:rPr>
              <w:t xml:space="preserve"> No</w:t>
            </w:r>
          </w:p>
        </w:tc>
        <w:tc>
          <w:tcPr>
            <w:tcW w:w="7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333333"/>
          </w:tcPr>
          <w:p w14:paraId="698C59C0" w14:textId="77777777" w:rsidR="003969AF" w:rsidRPr="00EF5DB4" w:rsidRDefault="00B36813" w:rsidP="00B36813">
            <w:pPr>
              <w:rPr>
                <w:rFonts w:ascii="Arial" w:hAnsi="Arial"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/>
                <w:sz w:val="18"/>
                <w:szCs w:val="18"/>
              </w:rPr>
              <w:t>General  Observation Items</w:t>
            </w:r>
            <w:r w:rsidR="003969AF">
              <w:rPr>
                <w:rFonts w:ascii="Arial" w:hAnsi="Arial"/>
                <w:b/>
                <w:color w:val="FFFFFF"/>
                <w:sz w:val="18"/>
                <w:szCs w:val="18"/>
              </w:rPr>
              <w:t>:</w:t>
            </w:r>
          </w:p>
        </w:tc>
      </w:tr>
      <w:tr w:rsidR="003969AF" w14:paraId="5DB65A03" w14:textId="77777777" w:rsidTr="003F4A22">
        <w:trPr>
          <w:trHeight w:val="65"/>
          <w:jc w:val="center"/>
        </w:trPr>
        <w:tc>
          <w:tcPr>
            <w:tcW w:w="832" w:type="dxa"/>
            <w:tcBorders>
              <w:top w:val="single" w:sz="4" w:space="0" w:color="333333"/>
              <w:left w:val="single" w:sz="6" w:space="0" w:color="auto"/>
              <w:bottom w:val="nil"/>
              <w:right w:val="nil"/>
            </w:tcBorders>
            <w:vAlign w:val="center"/>
          </w:tcPr>
          <w:p w14:paraId="0C8F01D7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333333"/>
              <w:left w:val="nil"/>
              <w:bottom w:val="nil"/>
              <w:right w:val="nil"/>
            </w:tcBorders>
            <w:vAlign w:val="center"/>
          </w:tcPr>
          <w:p w14:paraId="654640F0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41" w:type="dxa"/>
            <w:tcBorders>
              <w:top w:val="single" w:sz="4" w:space="0" w:color="333333"/>
              <w:left w:val="nil"/>
              <w:bottom w:val="nil"/>
            </w:tcBorders>
            <w:vAlign w:val="center"/>
          </w:tcPr>
          <w:p w14:paraId="53361AFE" w14:textId="77777777" w:rsidR="003969AF" w:rsidRPr="0026767C" w:rsidRDefault="003969AF" w:rsidP="005135F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969AF" w14:paraId="11CD9F0B" w14:textId="77777777" w:rsidTr="003F4A22">
        <w:trPr>
          <w:trHeight w:val="216"/>
          <w:jc w:val="center"/>
        </w:trPr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A819D4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B3B4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  <w:vAlign w:val="center"/>
          </w:tcPr>
          <w:p w14:paraId="0E41EA7E" w14:textId="77777777" w:rsidR="003969AF" w:rsidRPr="0026767C" w:rsidRDefault="003969AF" w:rsidP="006E5DB8">
            <w:pPr>
              <w:rPr>
                <w:rFonts w:ascii="Arial" w:hAnsi="Arial" w:cs="Arial"/>
                <w:sz w:val="16"/>
                <w:szCs w:val="16"/>
              </w:rPr>
            </w:pPr>
            <w:r w:rsidRPr="0026767C">
              <w:rPr>
                <w:rFonts w:ascii="Arial" w:hAnsi="Arial" w:cs="Arial"/>
                <w:sz w:val="16"/>
                <w:szCs w:val="16"/>
              </w:rPr>
              <w:t>Is the building fully sprinklered?</w:t>
            </w:r>
          </w:p>
        </w:tc>
      </w:tr>
      <w:tr w:rsidR="003969AF" w14:paraId="1A5F0853" w14:textId="77777777" w:rsidTr="003F4A22">
        <w:trPr>
          <w:trHeight w:val="216"/>
          <w:jc w:val="center"/>
        </w:trPr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85B367A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92C0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  <w:vAlign w:val="center"/>
          </w:tcPr>
          <w:p w14:paraId="4E1BC4F0" w14:textId="77777777" w:rsidR="003969AF" w:rsidRPr="0026767C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26767C">
              <w:rPr>
                <w:rFonts w:ascii="Arial" w:hAnsi="Arial" w:cs="Arial"/>
                <w:sz w:val="16"/>
                <w:szCs w:val="16"/>
              </w:rPr>
              <w:t>Is the building occupied?</w:t>
            </w:r>
          </w:p>
        </w:tc>
      </w:tr>
      <w:tr w:rsidR="003969AF" w14:paraId="52F23EA6" w14:textId="77777777" w:rsidTr="003F4A22">
        <w:trPr>
          <w:trHeight w:val="216"/>
          <w:jc w:val="center"/>
        </w:trPr>
        <w:tc>
          <w:tcPr>
            <w:tcW w:w="8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ACF2986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8DD90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1FD895A9" w14:textId="77777777" w:rsidR="003969AF" w:rsidRPr="0026767C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26767C">
              <w:rPr>
                <w:rFonts w:ascii="Arial" w:hAnsi="Arial" w:cs="Arial"/>
                <w:sz w:val="16"/>
                <w:szCs w:val="16"/>
              </w:rPr>
              <w:t>Has the occupancy classification &amp; hazard of contents remained the same?</w:t>
            </w:r>
          </w:p>
        </w:tc>
      </w:tr>
      <w:tr w:rsidR="003969AF" w14:paraId="787154EE" w14:textId="77777777" w:rsidTr="003F4A22">
        <w:trPr>
          <w:trHeight w:val="216"/>
          <w:jc w:val="center"/>
        </w:trPr>
        <w:tc>
          <w:tcPr>
            <w:tcW w:w="832" w:type="dxa"/>
            <w:tcBorders>
              <w:top w:val="nil"/>
              <w:bottom w:val="nil"/>
              <w:right w:val="nil"/>
            </w:tcBorders>
            <w:vAlign w:val="center"/>
          </w:tcPr>
          <w:p w14:paraId="325A405F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3CBA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5F7A7898" w14:textId="77777777" w:rsidR="003969AF" w:rsidRPr="0026767C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26767C">
              <w:rPr>
                <w:rFonts w:ascii="Arial" w:hAnsi="Arial" w:cs="Arial"/>
                <w:sz w:val="16"/>
                <w:szCs w:val="16"/>
              </w:rPr>
              <w:t>Are all existing fire protection systems in service</w:t>
            </w:r>
            <w:r w:rsidR="00832325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3969AF" w14:paraId="125EB5FF" w14:textId="77777777" w:rsidTr="003F4A22">
        <w:trPr>
          <w:trHeight w:val="216"/>
          <w:jc w:val="center"/>
        </w:trPr>
        <w:tc>
          <w:tcPr>
            <w:tcW w:w="832" w:type="dxa"/>
            <w:tcBorders>
              <w:top w:val="nil"/>
              <w:bottom w:val="nil"/>
              <w:right w:val="nil"/>
            </w:tcBorders>
            <w:vAlign w:val="center"/>
          </w:tcPr>
          <w:p w14:paraId="2ED41603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D4C21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2B3E5C11" w14:textId="77777777" w:rsidR="003969AF" w:rsidRPr="0026767C" w:rsidRDefault="003969AF" w:rsidP="006E5DB8">
            <w:pPr>
              <w:rPr>
                <w:rFonts w:ascii="Arial" w:hAnsi="Arial" w:cs="Arial"/>
                <w:sz w:val="16"/>
                <w:szCs w:val="16"/>
              </w:rPr>
            </w:pPr>
            <w:r w:rsidRPr="0026767C">
              <w:rPr>
                <w:rFonts w:ascii="Arial" w:hAnsi="Arial" w:cs="Arial"/>
                <w:sz w:val="16"/>
                <w:szCs w:val="16"/>
              </w:rPr>
              <w:t>Have modifications or renovations been done since the last inspection?</w:t>
            </w:r>
          </w:p>
        </w:tc>
      </w:tr>
      <w:tr w:rsidR="003969AF" w14:paraId="39C2BC1C" w14:textId="77777777" w:rsidTr="003F4A22">
        <w:trPr>
          <w:trHeight w:val="216"/>
          <w:jc w:val="center"/>
        </w:trPr>
        <w:tc>
          <w:tcPr>
            <w:tcW w:w="832" w:type="dxa"/>
            <w:tcBorders>
              <w:top w:val="nil"/>
              <w:bottom w:val="nil"/>
              <w:right w:val="nil"/>
            </w:tcBorders>
            <w:vAlign w:val="center"/>
          </w:tcPr>
          <w:p w14:paraId="5678A57E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B2E7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6767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67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6767C">
              <w:rPr>
                <w:rFonts w:ascii="Arial" w:hAnsi="Arial"/>
                <w:sz w:val="16"/>
                <w:szCs w:val="16"/>
              </w:rPr>
            </w:r>
            <w:r w:rsidRPr="0026767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6767C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</w:tcBorders>
          </w:tcPr>
          <w:p w14:paraId="3DE949D8" w14:textId="77777777" w:rsidR="003969AF" w:rsidRPr="0026767C" w:rsidRDefault="003969AF" w:rsidP="006E5DB8">
            <w:pPr>
              <w:rPr>
                <w:rFonts w:ascii="Arial" w:hAnsi="Arial" w:cs="Arial"/>
                <w:sz w:val="16"/>
                <w:szCs w:val="16"/>
              </w:rPr>
            </w:pPr>
            <w:r w:rsidRPr="0026767C">
              <w:rPr>
                <w:rFonts w:ascii="Arial" w:hAnsi="Arial" w:cs="Arial"/>
                <w:sz w:val="16"/>
                <w:szCs w:val="16"/>
              </w:rPr>
              <w:t>Have any system devices (including alarms) been actuated since the last inspection?</w:t>
            </w:r>
          </w:p>
        </w:tc>
      </w:tr>
      <w:tr w:rsidR="003969AF" w14:paraId="71D10F28" w14:textId="77777777" w:rsidTr="003F4A22">
        <w:trPr>
          <w:trHeight w:val="80"/>
          <w:jc w:val="center"/>
        </w:trPr>
        <w:tc>
          <w:tcPr>
            <w:tcW w:w="832" w:type="dxa"/>
            <w:tcBorders>
              <w:top w:val="nil"/>
              <w:right w:val="nil"/>
            </w:tcBorders>
            <w:vAlign w:val="center"/>
          </w:tcPr>
          <w:p w14:paraId="7EB75370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center"/>
          </w:tcPr>
          <w:p w14:paraId="5A08E4A6" w14:textId="77777777" w:rsidR="003969AF" w:rsidRPr="0026767C" w:rsidRDefault="003969AF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41" w:type="dxa"/>
            <w:tcBorders>
              <w:top w:val="nil"/>
              <w:left w:val="nil"/>
            </w:tcBorders>
            <w:vAlign w:val="center"/>
          </w:tcPr>
          <w:p w14:paraId="2238A2FA" w14:textId="77777777" w:rsidR="003969AF" w:rsidRPr="0026767C" w:rsidRDefault="003969AF" w:rsidP="005135F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C3F7687" w14:textId="77777777" w:rsidR="003969AF" w:rsidRPr="00706019" w:rsidRDefault="003969AF" w:rsidP="003969AF">
      <w:pPr>
        <w:jc w:val="center"/>
        <w:rPr>
          <w:rFonts w:ascii="Arial" w:hAnsi="Arial"/>
          <w:b/>
          <w:sz w:val="16"/>
          <w:szCs w:val="16"/>
        </w:rPr>
      </w:pPr>
      <w:r w:rsidRPr="00BC2994">
        <w:rPr>
          <w:rFonts w:ascii="Arial" w:hAnsi="Arial"/>
          <w:b/>
          <w:sz w:val="16"/>
          <w:szCs w:val="16"/>
        </w:rPr>
        <w:t>“</w:t>
      </w:r>
      <w:r w:rsidRPr="00B3209C">
        <w:rPr>
          <w:sz w:val="18"/>
          <w:szCs w:val="18"/>
        </w:rPr>
        <w:sym w:font="Wingdings" w:char="F0FC"/>
      </w:r>
      <w:r w:rsidRPr="00BC2994">
        <w:rPr>
          <w:rFonts w:ascii="Arial" w:hAnsi="Arial"/>
          <w:b/>
          <w:sz w:val="16"/>
          <w:szCs w:val="16"/>
        </w:rPr>
        <w:t>”</w:t>
      </w:r>
      <w:r>
        <w:rPr>
          <w:rFonts w:ascii="Arial" w:hAnsi="Arial"/>
          <w:b/>
          <w:sz w:val="16"/>
          <w:szCs w:val="16"/>
        </w:rPr>
        <w:t xml:space="preserve"> = </w:t>
      </w:r>
      <w:r w:rsidRPr="003F0479">
        <w:rPr>
          <w:rFonts w:ascii="Arial" w:hAnsi="Arial"/>
          <w:b/>
          <w:color w:val="008000"/>
          <w:sz w:val="16"/>
          <w:szCs w:val="16"/>
        </w:rPr>
        <w:t>Yes</w:t>
      </w:r>
      <w:r w:rsidRPr="00BC2994">
        <w:rPr>
          <w:rFonts w:ascii="Arial" w:hAnsi="Arial"/>
          <w:b/>
          <w:sz w:val="16"/>
          <w:szCs w:val="16"/>
        </w:rPr>
        <w:t xml:space="preserve"> - Tested correctly    “X”</w:t>
      </w:r>
      <w:r>
        <w:rPr>
          <w:rFonts w:ascii="Arial" w:hAnsi="Arial"/>
          <w:b/>
          <w:sz w:val="16"/>
          <w:szCs w:val="16"/>
        </w:rPr>
        <w:t xml:space="preserve"> =</w:t>
      </w:r>
      <w:r w:rsidRPr="00BC2994">
        <w:rPr>
          <w:rFonts w:ascii="Arial" w:hAnsi="Arial"/>
          <w:b/>
          <w:sz w:val="16"/>
          <w:szCs w:val="16"/>
        </w:rPr>
        <w:t xml:space="preserve"> </w:t>
      </w:r>
      <w:r w:rsidRPr="003F0479">
        <w:rPr>
          <w:rFonts w:ascii="Arial" w:hAnsi="Arial"/>
          <w:b/>
          <w:color w:val="FF0000"/>
          <w:sz w:val="16"/>
          <w:szCs w:val="16"/>
        </w:rPr>
        <w:t>No</w:t>
      </w:r>
      <w:r w:rsidRPr="00BC2994">
        <w:rPr>
          <w:rFonts w:ascii="Arial" w:hAnsi="Arial"/>
          <w:b/>
          <w:sz w:val="16"/>
          <w:szCs w:val="16"/>
        </w:rPr>
        <w:t xml:space="preserve"> - Did not test correctly (</w:t>
      </w:r>
      <w:r w:rsidRPr="00C46900">
        <w:rPr>
          <w:rFonts w:ascii="Arial" w:hAnsi="Arial"/>
          <w:b/>
          <w:color w:val="FF0000"/>
          <w:sz w:val="16"/>
          <w:szCs w:val="16"/>
        </w:rPr>
        <w:t>NO</w:t>
      </w:r>
      <w:r w:rsidRPr="00BC2994">
        <w:rPr>
          <w:rFonts w:ascii="Arial" w:hAnsi="Arial"/>
          <w:b/>
          <w:sz w:val="16"/>
          <w:szCs w:val="16"/>
        </w:rPr>
        <w:t xml:space="preserve"> answers</w:t>
      </w:r>
      <w:r>
        <w:rPr>
          <w:rFonts w:ascii="Arial" w:hAnsi="Arial"/>
          <w:b/>
          <w:sz w:val="16"/>
          <w:szCs w:val="16"/>
        </w:rPr>
        <w:t xml:space="preserve"> are detailed</w:t>
      </w:r>
      <w:r w:rsidRPr="00BC2994">
        <w:rPr>
          <w:rFonts w:ascii="Arial" w:hAnsi="Arial"/>
          <w:b/>
          <w:sz w:val="16"/>
          <w:szCs w:val="16"/>
        </w:rPr>
        <w:t xml:space="preserve"> in </w:t>
      </w:r>
      <w:r>
        <w:rPr>
          <w:rFonts w:ascii="Arial" w:hAnsi="Arial"/>
          <w:b/>
          <w:sz w:val="16"/>
          <w:szCs w:val="16"/>
        </w:rPr>
        <w:t>“C</w:t>
      </w:r>
      <w:r w:rsidRPr="00BC2994">
        <w:rPr>
          <w:rFonts w:ascii="Arial" w:hAnsi="Arial"/>
          <w:b/>
          <w:sz w:val="16"/>
          <w:szCs w:val="16"/>
        </w:rPr>
        <w:t>omments</w:t>
      </w:r>
      <w:r>
        <w:rPr>
          <w:rFonts w:ascii="Arial" w:hAnsi="Arial"/>
          <w:b/>
          <w:sz w:val="16"/>
          <w:szCs w:val="16"/>
        </w:rPr>
        <w:t>/Remarks”</w:t>
      </w:r>
      <w:r w:rsidRPr="00BC2994">
        <w:rPr>
          <w:rFonts w:ascii="Arial" w:hAnsi="Arial"/>
          <w:b/>
          <w:sz w:val="16"/>
          <w:szCs w:val="16"/>
        </w:rPr>
        <w:t>)     “NA”</w:t>
      </w:r>
      <w:r>
        <w:rPr>
          <w:rFonts w:ascii="Arial" w:hAnsi="Arial"/>
          <w:b/>
          <w:sz w:val="16"/>
          <w:szCs w:val="16"/>
        </w:rPr>
        <w:t xml:space="preserve"> =</w:t>
      </w:r>
      <w:r w:rsidRPr="00BC2994">
        <w:rPr>
          <w:rFonts w:ascii="Arial" w:hAnsi="Arial"/>
          <w:b/>
          <w:sz w:val="16"/>
          <w:szCs w:val="16"/>
        </w:rPr>
        <w:t xml:space="preserve"> Not applicable</w:t>
      </w:r>
    </w:p>
    <w:tbl>
      <w:tblPr>
        <w:tblW w:w="11514" w:type="dxa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5528"/>
        <w:gridCol w:w="567"/>
        <w:gridCol w:w="4920"/>
      </w:tblGrid>
      <w:tr w:rsidR="003969AF" w14:paraId="537DFE6E" w14:textId="77777777" w:rsidTr="005135FB">
        <w:trPr>
          <w:jc w:val="center"/>
        </w:trPr>
        <w:tc>
          <w:tcPr>
            <w:tcW w:w="11514" w:type="dxa"/>
            <w:gridSpan w:val="4"/>
            <w:shd w:val="clear" w:color="auto" w:fill="000000"/>
            <w:vAlign w:val="center"/>
          </w:tcPr>
          <w:p w14:paraId="29B302C5" w14:textId="77777777" w:rsidR="003969AF" w:rsidRPr="00006109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Inspection Items</w:t>
            </w:r>
          </w:p>
        </w:tc>
      </w:tr>
      <w:tr w:rsidR="003969AF" w14:paraId="20A3C3F8" w14:textId="77777777" w:rsidTr="006E5DB8">
        <w:trPr>
          <w:jc w:val="center"/>
        </w:trPr>
        <w:tc>
          <w:tcPr>
            <w:tcW w:w="499" w:type="dxa"/>
            <w:shd w:val="clear" w:color="auto" w:fill="7F7F7F" w:themeFill="text1" w:themeFillTint="80"/>
            <w:vAlign w:val="center"/>
          </w:tcPr>
          <w:p w14:paraId="2396AB03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7F7F7F" w:themeFill="text1" w:themeFillTint="80"/>
          </w:tcPr>
          <w:p w14:paraId="662B5EE4" w14:textId="77777777" w:rsidR="003969AF" w:rsidRPr="008A710A" w:rsidRDefault="003969AF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A710A">
              <w:rPr>
                <w:rFonts w:ascii="Arial" w:hAnsi="Arial" w:cs="Arial"/>
                <w:b/>
                <w:color w:val="FFFFFF"/>
                <w:sz w:val="16"/>
                <w:szCs w:val="16"/>
              </w:rPr>
              <w:t>Daily - Weekly</w:t>
            </w:r>
          </w:p>
        </w:tc>
        <w:tc>
          <w:tcPr>
            <w:tcW w:w="567" w:type="dxa"/>
            <w:vAlign w:val="center"/>
          </w:tcPr>
          <w:p w14:paraId="28E431A3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ABF8F" w:themeFill="accent6" w:themeFillTint="99"/>
          </w:tcPr>
          <w:p w14:paraId="555107C4" w14:textId="77777777" w:rsidR="003969AF" w:rsidRPr="008A710A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710A">
              <w:rPr>
                <w:rFonts w:ascii="Arial" w:hAnsi="Arial" w:cs="Arial"/>
                <w:b/>
                <w:i/>
                <w:sz w:val="16"/>
                <w:szCs w:val="16"/>
              </w:rPr>
              <w:t>Hose Rack Pressure Reducing Valves:</w:t>
            </w:r>
          </w:p>
        </w:tc>
      </w:tr>
      <w:tr w:rsidR="003969AF" w14:paraId="1B072428" w14:textId="77777777" w:rsidTr="006E5DB8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45A1CBCC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6B142E9E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 xml:space="preserve">Enclosures </w:t>
            </w:r>
            <w:r w:rsidR="009A0891" w:rsidRPr="003F3B4A">
              <w:rPr>
                <w:rFonts w:ascii="Arial" w:hAnsi="Arial" w:cs="Arial"/>
                <w:sz w:val="16"/>
                <w:szCs w:val="16"/>
              </w:rPr>
              <w:t>dry</w:t>
            </w:r>
            <w:r w:rsidR="009A0891">
              <w:rPr>
                <w:rFonts w:ascii="Arial" w:hAnsi="Arial" w:cs="Arial"/>
                <w:sz w:val="16"/>
                <w:szCs w:val="16"/>
              </w:rPr>
              <w:t>-</w:t>
            </w:r>
            <w:r w:rsidR="009A0891" w:rsidRPr="003F3B4A">
              <w:rPr>
                <w:rFonts w:ascii="Arial" w:hAnsi="Arial" w:cs="Arial"/>
                <w:sz w:val="16"/>
                <w:szCs w:val="16"/>
              </w:rPr>
              <w:t>pipe</w:t>
            </w:r>
            <w:r w:rsidRPr="003F3B4A">
              <w:rPr>
                <w:rFonts w:ascii="Arial" w:hAnsi="Arial" w:cs="Arial"/>
                <w:sz w:val="16"/>
                <w:szCs w:val="16"/>
              </w:rPr>
              <w:t xml:space="preserve"> valves maintaining 4C or 40degF?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004D579E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3226F163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Hand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710A">
              <w:rPr>
                <w:rFonts w:ascii="Arial" w:hAnsi="Arial" w:cs="Arial"/>
                <w:sz w:val="16"/>
                <w:szCs w:val="16"/>
              </w:rPr>
              <w:t>wheel is not broken or missing?</w:t>
            </w:r>
          </w:p>
        </w:tc>
      </w:tr>
      <w:tr w:rsidR="003969AF" w14:paraId="42F01258" w14:textId="77777777" w:rsidTr="006E5DB8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02D57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13C331C3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r</w:t>
            </w:r>
            <w:r w:rsidRPr="003F3B4A">
              <w:rPr>
                <w:rFonts w:ascii="Arial" w:hAnsi="Arial" w:cs="Arial"/>
                <w:sz w:val="16"/>
                <w:szCs w:val="16"/>
              </w:rPr>
              <w:t xml:space="preserve">elief port on </w:t>
            </w:r>
            <w:r>
              <w:rPr>
                <w:rFonts w:ascii="Arial" w:hAnsi="Arial" w:cs="Arial"/>
                <w:sz w:val="16"/>
                <w:szCs w:val="16"/>
              </w:rPr>
              <w:t>pressure reducer valves are</w:t>
            </w:r>
            <w:r w:rsidRPr="003F3B4A">
              <w:rPr>
                <w:rFonts w:ascii="Arial" w:hAnsi="Arial" w:cs="Arial"/>
                <w:sz w:val="16"/>
                <w:szCs w:val="16"/>
              </w:rPr>
              <w:t xml:space="preserve"> not leaking?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58B3EC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5FFB3368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No leaks are present?</w:t>
            </w:r>
          </w:p>
        </w:tc>
      </w:tr>
      <w:tr w:rsidR="003969AF" w14:paraId="317EBD97" w14:textId="77777777" w:rsidTr="006E5DB8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FC939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0AB69E43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Co</w:t>
            </w:r>
            <w:r>
              <w:rPr>
                <w:rFonts w:ascii="Arial" w:hAnsi="Arial" w:cs="Arial"/>
                <w:sz w:val="16"/>
                <w:szCs w:val="16"/>
              </w:rPr>
              <w:t>ntrol valves inspected for condition (“Open” or “Closed” as required).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14:paraId="1AE22FBB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ABF8F" w:themeFill="accent6" w:themeFillTint="99"/>
          </w:tcPr>
          <w:p w14:paraId="724DE608" w14:textId="77777777" w:rsidR="003969AF" w:rsidRPr="008A710A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710A">
              <w:rPr>
                <w:rFonts w:ascii="Arial" w:hAnsi="Arial" w:cs="Arial"/>
                <w:b/>
                <w:i/>
                <w:sz w:val="16"/>
                <w:szCs w:val="16"/>
              </w:rPr>
              <w:t>Piping:</w:t>
            </w:r>
          </w:p>
        </w:tc>
      </w:tr>
      <w:tr w:rsidR="003969AF" w14:paraId="57C70353" w14:textId="77777777" w:rsidTr="006E5DB8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3C06EC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27E26700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Gauges on dry system (no low pressure alarm)?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3396279E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227AB037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Piping undamaged?</w:t>
            </w:r>
          </w:p>
        </w:tc>
      </w:tr>
      <w:tr w:rsidR="003969AF" w14:paraId="7520BC08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shd w:val="clear" w:color="auto" w:fill="E36C0A" w:themeFill="accent6" w:themeFillShade="BF"/>
            <w:vAlign w:val="center"/>
          </w:tcPr>
          <w:p w14:paraId="08D75CB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E36C0A" w:themeFill="accent6" w:themeFillShade="BF"/>
          </w:tcPr>
          <w:p w14:paraId="490CE951" w14:textId="77777777" w:rsidR="003969AF" w:rsidRPr="008A710A" w:rsidRDefault="003969AF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A710A">
              <w:rPr>
                <w:rFonts w:ascii="Arial" w:hAnsi="Arial" w:cs="Arial"/>
                <w:b/>
                <w:color w:val="FFFFFF"/>
                <w:sz w:val="16"/>
                <w:szCs w:val="16"/>
              </w:rPr>
              <w:t>Quarterly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5FA68A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6384B500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Control valves undamaged?</w:t>
            </w:r>
          </w:p>
        </w:tc>
      </w:tr>
      <w:tr w:rsidR="003969AF" w14:paraId="5FA549CE" w14:textId="77777777" w:rsidTr="00B36813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03DA627D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6C011852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Backflow Prevention Assembly - OS&amp;Y valves</w:t>
            </w:r>
            <w:r>
              <w:rPr>
                <w:rFonts w:ascii="Arial" w:hAnsi="Arial" w:cs="Arial"/>
                <w:sz w:val="16"/>
                <w:szCs w:val="16"/>
              </w:rPr>
              <w:t xml:space="preserve"> are in the normal “Open”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0EE38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333A5395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Supervisory devices undamaged?</w:t>
            </w:r>
          </w:p>
        </w:tc>
      </w:tr>
      <w:tr w:rsidR="003969AF" w14:paraId="23F418C8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vAlign w:val="center"/>
          </w:tcPr>
          <w:p w14:paraId="630D3E8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0E24F613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position?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00E462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2C466742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No visible obstructions?</w:t>
            </w:r>
          </w:p>
        </w:tc>
      </w:tr>
      <w:tr w:rsidR="003969AF" w14:paraId="3DF14C97" w14:textId="77777777" w:rsidTr="00B36813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66678745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2CBD615F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 xml:space="preserve">Reduced pressure assembly valves </w:t>
            </w:r>
            <w:r>
              <w:rPr>
                <w:rFonts w:ascii="Arial" w:hAnsi="Arial" w:cs="Arial"/>
                <w:sz w:val="16"/>
                <w:szCs w:val="16"/>
              </w:rPr>
              <w:t>inspected for leaks or corrosion?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784D444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4741AF5D" w14:textId="77777777" w:rsidR="003969AF" w:rsidRPr="00C6379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C6379A">
              <w:rPr>
                <w:rFonts w:ascii="Arial" w:hAnsi="Arial" w:cs="Arial"/>
                <w:sz w:val="16"/>
                <w:szCs w:val="16"/>
              </w:rPr>
              <w:t>No missing or damaged pipe support devices?</w:t>
            </w:r>
          </w:p>
        </w:tc>
      </w:tr>
      <w:tr w:rsidR="003969AF" w14:paraId="735EB10A" w14:textId="77777777" w:rsidTr="006E5DB8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141378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363BE1E6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Tamper switches inspected (covers secured, leaks or corrosion)?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3255FF6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ABF8F" w:themeFill="accent6" w:themeFillTint="99"/>
          </w:tcPr>
          <w:p w14:paraId="2834243B" w14:textId="77777777" w:rsidR="003969AF" w:rsidRPr="008A710A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710A">
              <w:rPr>
                <w:rFonts w:ascii="Arial" w:hAnsi="Arial" w:cs="Arial"/>
                <w:b/>
                <w:i/>
                <w:sz w:val="16"/>
                <w:szCs w:val="16"/>
              </w:rPr>
              <w:t>Hose Connections/Valves:</w:t>
            </w:r>
          </w:p>
        </w:tc>
      </w:tr>
      <w:tr w:rsidR="003969AF" w14:paraId="44B16E12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BAC30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21D8705C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Gauges to ensure good condition and normal pressure?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075B2F3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502F6137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Cap in place and not damaged?</w:t>
            </w:r>
          </w:p>
        </w:tc>
      </w:tr>
      <w:tr w:rsidR="003969AF" w14:paraId="772BC6E3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D8826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3E0E94E9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Components of s</w:t>
            </w:r>
            <w:r w:rsidRPr="003F3B4A">
              <w:rPr>
                <w:rFonts w:ascii="Arial" w:hAnsi="Arial" w:cs="Arial"/>
                <w:sz w:val="16"/>
                <w:szCs w:val="16"/>
              </w:rPr>
              <w:t>tandpipe system inspected?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73880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7B368F7E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Fire hose connection undamaged?</w:t>
            </w:r>
          </w:p>
        </w:tc>
      </w:tr>
      <w:tr w:rsidR="003969AF" w14:paraId="7C17BD9C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79E4E1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104E73AB" w14:textId="77777777" w:rsidR="003969AF" w:rsidRPr="003F3B4A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department Siamese connection checked (covers in place &amp; secure)?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B8182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2D825586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Valve handles in place?</w:t>
            </w:r>
          </w:p>
        </w:tc>
      </w:tr>
      <w:tr w:rsidR="003969AF" w14:paraId="790698B2" w14:textId="77777777" w:rsidTr="006E5DB8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vAlign w:val="center"/>
          </w:tcPr>
          <w:p w14:paraId="35D1F1E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ABF8F" w:themeFill="accent6" w:themeFillTint="99"/>
          </w:tcPr>
          <w:p w14:paraId="5239D181" w14:textId="77777777" w:rsidR="003969AF" w:rsidRPr="008A710A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A710A">
              <w:rPr>
                <w:rFonts w:ascii="Arial" w:hAnsi="Arial" w:cs="Arial"/>
                <w:b/>
                <w:i/>
                <w:sz w:val="16"/>
                <w:szCs w:val="16"/>
              </w:rPr>
              <w:t>Hose Connection Pressure Reducing Valves: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27309C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6D8095FA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Cap gaskets in place and in good condition?</w:t>
            </w:r>
          </w:p>
        </w:tc>
      </w:tr>
      <w:tr w:rsidR="003969AF" w14:paraId="2913C4EC" w14:textId="77777777" w:rsidTr="00B36813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0D1CCEB1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253210AD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Hand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3B4A">
              <w:rPr>
                <w:rFonts w:ascii="Arial" w:hAnsi="Arial" w:cs="Arial"/>
                <w:sz w:val="16"/>
                <w:szCs w:val="16"/>
              </w:rPr>
              <w:t>wheel is not broken or missing?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B6956B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538ED1CF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Valves not leaking?</w:t>
            </w:r>
          </w:p>
        </w:tc>
      </w:tr>
      <w:tr w:rsidR="003969AF" w14:paraId="25ED31EF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76599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3557D71D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Outlet hose threads are undamaged?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E444B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212BBC8D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Restricting orifice in place?</w:t>
            </w:r>
          </w:p>
        </w:tc>
      </w:tr>
      <w:tr w:rsidR="003969AF" w14:paraId="5670CB33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A166F5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25F78345" w14:textId="77777777" w:rsidR="003969AF" w:rsidRPr="003F3B4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F3B4A">
              <w:rPr>
                <w:rFonts w:ascii="Arial" w:hAnsi="Arial" w:cs="Arial"/>
                <w:sz w:val="16"/>
                <w:szCs w:val="16"/>
              </w:rPr>
              <w:t>No leaks are present?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14:paraId="2373C5BC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2B7584B5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Manual, semiautomatic, or dry standpipe  valve operates</w:t>
            </w:r>
          </w:p>
        </w:tc>
      </w:tr>
      <w:tr w:rsidR="003969AF" w14:paraId="185994AB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304D4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FDE9D9" w:themeFill="accent6" w:themeFillTint="33"/>
          </w:tcPr>
          <w:p w14:paraId="18107568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Reducer and cap are not missing?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4A74D280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DE9D9" w:themeFill="accent6" w:themeFillTint="33"/>
          </w:tcPr>
          <w:p w14:paraId="7EBC496B" w14:textId="77777777" w:rsidR="003969AF" w:rsidRPr="008A710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8A710A">
              <w:rPr>
                <w:rFonts w:ascii="Arial" w:hAnsi="Arial" w:cs="Arial"/>
                <w:sz w:val="16"/>
                <w:szCs w:val="16"/>
              </w:rPr>
              <w:t>smoothly?</w:t>
            </w:r>
          </w:p>
        </w:tc>
      </w:tr>
    </w:tbl>
    <w:p w14:paraId="3FA93545" w14:textId="77777777" w:rsidR="003969AF" w:rsidRDefault="003969AF" w:rsidP="003969AF">
      <w:pPr>
        <w:rPr>
          <w:rFonts w:ascii="Arial" w:hAnsi="Arial"/>
          <w:b/>
          <w:sz w:val="16"/>
        </w:rPr>
      </w:pPr>
    </w:p>
    <w:tbl>
      <w:tblPr>
        <w:tblW w:w="113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2340"/>
        <w:gridCol w:w="3073"/>
      </w:tblGrid>
      <w:tr w:rsidR="003969AF" w14:paraId="5516D5B4" w14:textId="77777777" w:rsidTr="005135FB">
        <w:trPr>
          <w:jc w:val="center"/>
        </w:trPr>
        <w:tc>
          <w:tcPr>
            <w:tcW w:w="11367" w:type="dxa"/>
            <w:gridSpan w:val="4"/>
            <w:shd w:val="clear" w:color="auto" w:fill="C0C0C0"/>
          </w:tcPr>
          <w:p w14:paraId="596D670A" w14:textId="77777777" w:rsidR="003969AF" w:rsidRDefault="003969AF" w:rsidP="005135FB">
            <w:pPr>
              <w:pStyle w:val="Body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The information on this form (and in the documents attached here-to) attest to the fact that the equipment listed here-in was tested/inspected in conformance with applicable codes, bylaws, standards, and the manufacturer’s requirements by a qualified technician.  The equipment was left in an operational condition except as noted in the spaces marked “comments”.  </w:t>
            </w:r>
            <w:r w:rsidR="00280087">
              <w:rPr>
                <w:rFonts w:ascii="Arial" w:hAnsi="Arial"/>
                <w:sz w:val="16"/>
              </w:rPr>
              <w:t xml:space="preserve">A </w:t>
            </w:r>
            <w:r w:rsidR="00280087" w:rsidRPr="001A6711">
              <w:rPr>
                <w:rFonts w:ascii="Arial" w:hAnsi="Arial"/>
                <w:sz w:val="16"/>
              </w:rPr>
              <w:t xml:space="preserve">copy should be maintained on the premises </w:t>
            </w:r>
            <w:r w:rsidR="00280087">
              <w:rPr>
                <w:rFonts w:ascii="Arial" w:hAnsi="Arial"/>
                <w:sz w:val="16"/>
              </w:rPr>
              <w:t>in accordance with NFC 2015 Division C Clause 2.2.1.2</w:t>
            </w:r>
            <w:r w:rsidR="00280087" w:rsidRPr="001A6711">
              <w:rPr>
                <w:rFonts w:ascii="Arial" w:hAnsi="Arial"/>
                <w:sz w:val="16"/>
              </w:rPr>
              <w:t>.</w:t>
            </w:r>
          </w:p>
        </w:tc>
      </w:tr>
      <w:tr w:rsidR="00280087" w14:paraId="2ADC9140" w14:textId="77777777" w:rsidTr="00280087">
        <w:trPr>
          <w:cantSplit/>
          <w:trHeight w:val="84"/>
          <w:jc w:val="center"/>
        </w:trPr>
        <w:tc>
          <w:tcPr>
            <w:tcW w:w="3403" w:type="dxa"/>
            <w:tcBorders>
              <w:bottom w:val="nil"/>
            </w:tcBorders>
          </w:tcPr>
          <w:p w14:paraId="681149E2" w14:textId="77777777" w:rsidR="00280087" w:rsidRPr="00531717" w:rsidRDefault="00280087" w:rsidP="00280087">
            <w:pPr>
              <w:jc w:val="center"/>
              <w:rPr>
                <w:rFonts w:ascii="Arial" w:hAnsi="Arial"/>
                <w:color w:val="D9D9D9"/>
              </w:rPr>
            </w:pPr>
            <w:r w:rsidRPr="00531717">
              <w:rPr>
                <w:rFonts w:ascii="Arial" w:hAnsi="Arial"/>
                <w:color w:val="D9D9D9"/>
              </w:rPr>
              <w:t>Company Name</w:t>
            </w:r>
          </w:p>
        </w:tc>
        <w:tc>
          <w:tcPr>
            <w:tcW w:w="2551" w:type="dxa"/>
            <w:vMerge w:val="restart"/>
            <w:vAlign w:val="center"/>
          </w:tcPr>
          <w:p w14:paraId="7A4C47BA" w14:textId="77777777" w:rsidR="00280087" w:rsidRDefault="00280087" w:rsidP="005135FB">
            <w:pPr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5B68A899" w14:textId="77777777" w:rsidR="00280087" w:rsidRDefault="00280087" w:rsidP="005135F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3" w:type="dxa"/>
            <w:vMerge w:val="restart"/>
          </w:tcPr>
          <w:p w14:paraId="5918E380" w14:textId="77777777" w:rsidR="00280087" w:rsidRPr="00221C72" w:rsidRDefault="00280087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80087" w14:paraId="349F130F" w14:textId="77777777" w:rsidTr="00280087">
        <w:trPr>
          <w:cantSplit/>
          <w:trHeight w:val="1290"/>
          <w:jc w:val="center"/>
        </w:trPr>
        <w:tc>
          <w:tcPr>
            <w:tcW w:w="3403" w:type="dxa"/>
            <w:tcBorders>
              <w:top w:val="nil"/>
              <w:bottom w:val="single" w:sz="6" w:space="0" w:color="auto"/>
            </w:tcBorders>
          </w:tcPr>
          <w:p w14:paraId="6ABCFF5E" w14:textId="77777777" w:rsidR="00280087" w:rsidRPr="0026767C" w:rsidRDefault="00280087" w:rsidP="005135F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6" w:space="0" w:color="auto"/>
            </w:tcBorders>
            <w:vAlign w:val="center"/>
          </w:tcPr>
          <w:p w14:paraId="6F9D9F0C" w14:textId="77777777" w:rsidR="00280087" w:rsidRDefault="00280087" w:rsidP="005135FB">
            <w:pPr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vMerge/>
            <w:tcBorders>
              <w:bottom w:val="single" w:sz="6" w:space="0" w:color="auto"/>
            </w:tcBorders>
            <w:vAlign w:val="center"/>
          </w:tcPr>
          <w:p w14:paraId="0CEB90C4" w14:textId="77777777" w:rsidR="00280087" w:rsidRDefault="00280087" w:rsidP="005135FB">
            <w:pPr>
              <w:jc w:val="center"/>
              <w:rPr>
                <w:rFonts w:ascii="Arial" w:hAnsi="Arial"/>
              </w:rPr>
            </w:pPr>
          </w:p>
        </w:tc>
        <w:tc>
          <w:tcPr>
            <w:tcW w:w="3073" w:type="dxa"/>
            <w:vMerge/>
            <w:tcBorders>
              <w:bottom w:val="single" w:sz="6" w:space="0" w:color="auto"/>
            </w:tcBorders>
          </w:tcPr>
          <w:p w14:paraId="441D56FD" w14:textId="77777777" w:rsidR="00280087" w:rsidRPr="00221C72" w:rsidRDefault="00280087" w:rsidP="005135FB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969AF" w14:paraId="1E9FF326" w14:textId="77777777" w:rsidTr="005135FB">
        <w:trPr>
          <w:cantSplit/>
          <w:jc w:val="center"/>
        </w:trPr>
        <w:tc>
          <w:tcPr>
            <w:tcW w:w="3403" w:type="dxa"/>
            <w:shd w:val="clear" w:color="auto" w:fill="000000"/>
          </w:tcPr>
          <w:p w14:paraId="55AAF68C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Performing Test</w:t>
            </w:r>
          </w:p>
        </w:tc>
        <w:tc>
          <w:tcPr>
            <w:tcW w:w="2551" w:type="dxa"/>
            <w:shd w:val="clear" w:color="auto" w:fill="000000"/>
          </w:tcPr>
          <w:p w14:paraId="1AC1395F" w14:textId="77777777" w:rsidR="003969AF" w:rsidRDefault="003969AF" w:rsidP="00607F2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Certification </w:t>
            </w:r>
            <w:r w:rsidR="00607F29">
              <w:rPr>
                <w:rFonts w:ascii="Arial" w:hAnsi="Arial"/>
                <w:b/>
                <w:sz w:val="16"/>
              </w:rPr>
              <w:t>No.</w:t>
            </w:r>
          </w:p>
        </w:tc>
        <w:tc>
          <w:tcPr>
            <w:tcW w:w="2340" w:type="dxa"/>
            <w:shd w:val="clear" w:color="auto" w:fill="000000"/>
          </w:tcPr>
          <w:p w14:paraId="01C2A331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</w:p>
        </w:tc>
        <w:tc>
          <w:tcPr>
            <w:tcW w:w="3073" w:type="dxa"/>
            <w:shd w:val="clear" w:color="auto" w:fill="000000"/>
          </w:tcPr>
          <w:p w14:paraId="22FB52B0" w14:textId="77777777" w:rsidR="003969AF" w:rsidRDefault="003969AF" w:rsidP="005135FB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Technician Signature</w:t>
            </w:r>
          </w:p>
        </w:tc>
      </w:tr>
    </w:tbl>
    <w:p w14:paraId="793FAEAD" w14:textId="77777777" w:rsidR="00A8014F" w:rsidRDefault="00A8014F" w:rsidP="003969AF">
      <w:pPr>
        <w:rPr>
          <w:rFonts w:ascii="Arial" w:hAnsi="Arial"/>
          <w:sz w:val="16"/>
          <w:szCs w:val="16"/>
        </w:rPr>
        <w:sectPr w:rsidR="00A8014F" w:rsidSect="00EC4591">
          <w:footerReference w:type="default" r:id="rId8"/>
          <w:pgSz w:w="12240" w:h="15840" w:code="1"/>
          <w:pgMar w:top="432" w:right="720" w:bottom="432" w:left="720" w:header="720" w:footer="720" w:gutter="0"/>
          <w:cols w:space="720"/>
          <w:docGrid w:linePitch="272"/>
        </w:sectPr>
      </w:pPr>
    </w:p>
    <w:p w14:paraId="4589360E" w14:textId="3100A2A7" w:rsidR="003969AF" w:rsidRPr="00706019" w:rsidRDefault="003969AF" w:rsidP="003969AF">
      <w:pPr>
        <w:jc w:val="center"/>
        <w:rPr>
          <w:rFonts w:ascii="Arial" w:hAnsi="Arial"/>
          <w:b/>
          <w:sz w:val="16"/>
          <w:szCs w:val="16"/>
        </w:rPr>
      </w:pPr>
    </w:p>
    <w:tbl>
      <w:tblPr>
        <w:tblW w:w="11514" w:type="dxa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1559"/>
        <w:gridCol w:w="999"/>
        <w:gridCol w:w="93"/>
        <w:gridCol w:w="1617"/>
        <w:gridCol w:w="990"/>
        <w:gridCol w:w="270"/>
        <w:gridCol w:w="567"/>
        <w:gridCol w:w="4920"/>
      </w:tblGrid>
      <w:tr w:rsidR="00C632D1" w14:paraId="3DCA16FB" w14:textId="77777777" w:rsidTr="000C7915">
        <w:trPr>
          <w:jc w:val="center"/>
        </w:trPr>
        <w:tc>
          <w:tcPr>
            <w:tcW w:w="3150" w:type="dxa"/>
            <w:gridSpan w:val="4"/>
            <w:vAlign w:val="center"/>
          </w:tcPr>
          <w:p w14:paraId="304702F8" w14:textId="305675D2" w:rsidR="00C632D1" w:rsidRPr="00006109" w:rsidRDefault="00C632D1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System Number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/ Identification</w:t>
            </w:r>
            <w:r>
              <w:rPr>
                <w:rFonts w:ascii="Arial" w:hAnsi="Arial"/>
                <w:b/>
                <w:sz w:val="18"/>
                <w:szCs w:val="18"/>
              </w:rPr>
              <w:t>:</w:t>
            </w:r>
            <w:r w:rsidRPr="00B2426B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8364" w:type="dxa"/>
            <w:gridSpan w:val="5"/>
            <w:vAlign w:val="center"/>
          </w:tcPr>
          <w:p w14:paraId="59AF8690" w14:textId="31F8C915" w:rsidR="00C632D1" w:rsidRPr="00006109" w:rsidRDefault="00C632D1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632D1" w14:paraId="6AD5D8F9" w14:textId="77777777" w:rsidTr="00C632D1">
        <w:trPr>
          <w:jc w:val="center"/>
        </w:trPr>
        <w:tc>
          <w:tcPr>
            <w:tcW w:w="11514" w:type="dxa"/>
            <w:gridSpan w:val="9"/>
            <w:vAlign w:val="center"/>
          </w:tcPr>
          <w:p w14:paraId="727E1AC4" w14:textId="6B157399" w:rsidR="00C632D1" w:rsidRPr="00C632D1" w:rsidRDefault="00C632D1" w:rsidP="00C632D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C2994">
              <w:rPr>
                <w:rFonts w:ascii="Arial" w:hAnsi="Arial"/>
                <w:b/>
                <w:sz w:val="16"/>
                <w:szCs w:val="16"/>
              </w:rPr>
              <w:t>“</w:t>
            </w:r>
            <w:r w:rsidRPr="00B3209C">
              <w:rPr>
                <w:sz w:val="18"/>
                <w:szCs w:val="18"/>
              </w:rPr>
              <w:sym w:font="Wingdings" w:char="F0FC"/>
            </w:r>
            <w:r w:rsidRPr="00BC2994">
              <w:rPr>
                <w:rFonts w:ascii="Arial" w:hAnsi="Arial"/>
                <w:b/>
                <w:sz w:val="16"/>
                <w:szCs w:val="16"/>
              </w:rPr>
              <w:t>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 </w:t>
            </w:r>
            <w:r w:rsidRPr="00C46900">
              <w:rPr>
                <w:rFonts w:ascii="Arial" w:hAnsi="Arial"/>
                <w:b/>
                <w:color w:val="008000"/>
                <w:sz w:val="16"/>
                <w:szCs w:val="16"/>
              </w:rPr>
              <w:t>Yes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- Tested correctly    “X”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46900">
              <w:rPr>
                <w:rFonts w:ascii="Arial" w:hAnsi="Arial"/>
                <w:b/>
                <w:color w:val="FF0000"/>
                <w:sz w:val="16"/>
                <w:szCs w:val="16"/>
              </w:rPr>
              <w:t>No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- Did not test correctly (</w:t>
            </w:r>
            <w:r w:rsidRPr="002D0FA8">
              <w:rPr>
                <w:rFonts w:ascii="Arial" w:hAnsi="Arial"/>
                <w:b/>
                <w:color w:val="FF0000"/>
                <w:sz w:val="16"/>
                <w:szCs w:val="16"/>
              </w:rPr>
              <w:t>NO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answers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are detailed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in </w:t>
            </w:r>
            <w:r>
              <w:rPr>
                <w:rFonts w:ascii="Arial" w:hAnsi="Arial"/>
                <w:b/>
                <w:sz w:val="16"/>
                <w:szCs w:val="16"/>
              </w:rPr>
              <w:t>“C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>omments</w:t>
            </w:r>
            <w:r>
              <w:rPr>
                <w:rFonts w:ascii="Arial" w:hAnsi="Arial"/>
                <w:b/>
                <w:sz w:val="16"/>
                <w:szCs w:val="16"/>
              </w:rPr>
              <w:t>/Remarks”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>)     “NA”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=</w:t>
            </w:r>
            <w:r w:rsidRPr="00BC2994">
              <w:rPr>
                <w:rFonts w:ascii="Arial" w:hAnsi="Arial"/>
                <w:b/>
                <w:sz w:val="16"/>
                <w:szCs w:val="16"/>
              </w:rPr>
              <w:t xml:space="preserve"> Not applicable</w:t>
            </w:r>
          </w:p>
        </w:tc>
      </w:tr>
      <w:tr w:rsidR="003969AF" w14:paraId="5948AD11" w14:textId="77777777" w:rsidTr="005135FB">
        <w:trPr>
          <w:jc w:val="center"/>
        </w:trPr>
        <w:tc>
          <w:tcPr>
            <w:tcW w:w="11514" w:type="dxa"/>
            <w:gridSpan w:val="9"/>
            <w:shd w:val="clear" w:color="auto" w:fill="000000"/>
            <w:vAlign w:val="center"/>
          </w:tcPr>
          <w:p w14:paraId="3BEB9F3D" w14:textId="77777777" w:rsidR="003969AF" w:rsidRPr="00006109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Inspection Items</w:t>
            </w:r>
          </w:p>
        </w:tc>
      </w:tr>
      <w:tr w:rsidR="003969AF" w14:paraId="67311CE4" w14:textId="77777777" w:rsidTr="00531717">
        <w:trPr>
          <w:jc w:val="center"/>
        </w:trPr>
        <w:tc>
          <w:tcPr>
            <w:tcW w:w="499" w:type="dxa"/>
            <w:shd w:val="clear" w:color="auto" w:fill="1F497D"/>
            <w:vAlign w:val="center"/>
          </w:tcPr>
          <w:p w14:paraId="54245112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1F497D"/>
          </w:tcPr>
          <w:p w14:paraId="10470EF6" w14:textId="77777777" w:rsidR="003969AF" w:rsidRPr="008A710A" w:rsidRDefault="003969AF" w:rsidP="005135FB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Annually</w:t>
            </w:r>
          </w:p>
        </w:tc>
        <w:tc>
          <w:tcPr>
            <w:tcW w:w="567" w:type="dxa"/>
            <w:shd w:val="clear" w:color="auto" w:fill="548DD4"/>
            <w:vAlign w:val="center"/>
          </w:tcPr>
          <w:p w14:paraId="1115AAAB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548DD4"/>
          </w:tcPr>
          <w:p w14:paraId="0741178C" w14:textId="77777777" w:rsidR="003969AF" w:rsidRPr="00C6379A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Hose Storage Devices:</w:t>
            </w:r>
          </w:p>
        </w:tc>
      </w:tr>
      <w:tr w:rsidR="003969AF" w14:paraId="6752F833" w14:textId="77777777" w:rsidTr="00531717">
        <w:trPr>
          <w:jc w:val="center"/>
        </w:trPr>
        <w:tc>
          <w:tcPr>
            <w:tcW w:w="499" w:type="dxa"/>
            <w:shd w:val="clear" w:color="auto" w:fill="548DD4"/>
            <w:vAlign w:val="center"/>
          </w:tcPr>
          <w:p w14:paraId="622E382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548DD4"/>
          </w:tcPr>
          <w:p w14:paraId="222D54DD" w14:textId="77777777" w:rsidR="003969AF" w:rsidRPr="00706019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Hoses: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401D5F34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41DA1B38" w14:textId="77777777" w:rsidR="003969AF" w:rsidRPr="00C6379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C6379A">
              <w:rPr>
                <w:rFonts w:ascii="Arial" w:hAnsi="Arial" w:cs="Arial"/>
                <w:sz w:val="16"/>
                <w:szCs w:val="16"/>
              </w:rPr>
              <w:t>Operates easily?</w:t>
            </w:r>
          </w:p>
        </w:tc>
      </w:tr>
      <w:tr w:rsidR="003969AF" w14:paraId="264FC97A" w14:textId="77777777" w:rsidTr="00531717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7508B9F4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6AD2C863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Free from mildew, cuts and deterioration?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5E7CD2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4AE74BB2" w14:textId="77777777" w:rsidR="003969AF" w:rsidRPr="00C6379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C6379A">
              <w:rPr>
                <w:rFonts w:ascii="Arial" w:hAnsi="Arial" w:cs="Arial"/>
                <w:sz w:val="16"/>
                <w:szCs w:val="16"/>
              </w:rPr>
              <w:t>Devices undamaged, unobstructed?</w:t>
            </w:r>
          </w:p>
        </w:tc>
      </w:tr>
      <w:tr w:rsidR="003969AF" w14:paraId="661A6378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F110AE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0419C85E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Couplings of compatible threads and undamaged?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2879DD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67D80A92" w14:textId="77777777" w:rsidR="003969AF" w:rsidRPr="00C6379A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C6379A">
              <w:rPr>
                <w:rFonts w:ascii="Arial" w:hAnsi="Arial" w:cs="Arial"/>
                <w:sz w:val="16"/>
                <w:szCs w:val="16"/>
              </w:rPr>
              <w:t>Hose properly racked or rolled?</w:t>
            </w:r>
          </w:p>
        </w:tc>
      </w:tr>
      <w:tr w:rsidR="003969AF" w14:paraId="650E2D12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66EA08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102CFCEA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Gaskets in place and in good condition?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EF65D7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0322B1DD" w14:textId="77777777" w:rsidR="003969AF" w:rsidRPr="00071A85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Nozzle clips in place and nozzles contained?</w:t>
            </w:r>
          </w:p>
        </w:tc>
      </w:tr>
      <w:tr w:rsidR="003969AF" w14:paraId="1CA626CE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E3F7CF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23A6C31A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Hose</w:t>
            </w:r>
            <w:r>
              <w:rPr>
                <w:rFonts w:ascii="Arial" w:hAnsi="Arial" w:cs="Arial"/>
                <w:sz w:val="16"/>
                <w:szCs w:val="16"/>
              </w:rPr>
              <w:t>(s)</w:t>
            </w:r>
            <w:r w:rsidRPr="00706019">
              <w:rPr>
                <w:rFonts w:ascii="Arial" w:hAnsi="Arial" w:cs="Arial"/>
                <w:sz w:val="16"/>
                <w:szCs w:val="16"/>
              </w:rPr>
              <w:t xml:space="preserve"> connected?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977C82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01906CAF" w14:textId="77777777" w:rsidR="003969AF" w:rsidRPr="00071A85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 xml:space="preserve">Will racks swing out of the cabinet at least </w:t>
            </w:r>
            <w:r>
              <w:rPr>
                <w:rFonts w:ascii="Arial" w:hAnsi="Arial" w:cs="Arial"/>
                <w:sz w:val="16"/>
                <w:szCs w:val="16"/>
              </w:rPr>
              <w:t xml:space="preserve">ninety (90) </w:t>
            </w:r>
            <w:r w:rsidRPr="00071A85">
              <w:rPr>
                <w:rFonts w:ascii="Arial" w:hAnsi="Arial" w:cs="Arial"/>
                <w:sz w:val="16"/>
                <w:szCs w:val="16"/>
              </w:rPr>
              <w:t>deg</w:t>
            </w:r>
            <w:r>
              <w:rPr>
                <w:rFonts w:ascii="Arial" w:hAnsi="Arial" w:cs="Arial"/>
                <w:sz w:val="16"/>
                <w:szCs w:val="16"/>
              </w:rPr>
              <w:t>rees</w:t>
            </w:r>
            <w:r w:rsidRPr="00071A85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3969AF" w14:paraId="74DD9104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vAlign w:val="center"/>
          </w:tcPr>
          <w:p w14:paraId="2D2B6D47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8" w:type="dxa"/>
            <w:gridSpan w:val="4"/>
            <w:tcBorders>
              <w:bottom w:val="single" w:sz="4" w:space="0" w:color="C0C0C0"/>
            </w:tcBorders>
            <w:shd w:val="clear" w:color="auto" w:fill="8DB3E2"/>
          </w:tcPr>
          <w:p w14:paraId="760C03DC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 xml:space="preserve">Hose </w:t>
            </w:r>
            <w:r>
              <w:rPr>
                <w:rFonts w:ascii="Arial" w:hAnsi="Arial" w:cs="Arial"/>
                <w:sz w:val="16"/>
                <w:szCs w:val="16"/>
              </w:rPr>
              <w:t>hydrostatic test dates are noted on page numbers:</w:t>
            </w:r>
          </w:p>
        </w:tc>
        <w:tc>
          <w:tcPr>
            <w:tcW w:w="990" w:type="dxa"/>
            <w:tcBorders>
              <w:bottom w:val="single" w:sz="2" w:space="0" w:color="000000"/>
            </w:tcBorders>
          </w:tcPr>
          <w:p w14:paraId="45FD06EB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C0C0C0"/>
            </w:tcBorders>
            <w:shd w:val="clear" w:color="auto" w:fill="8DB3E2"/>
          </w:tcPr>
          <w:p w14:paraId="16FF4E80" w14:textId="77777777" w:rsidR="003969AF" w:rsidRPr="00706019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548DD4"/>
            <w:vAlign w:val="center"/>
          </w:tcPr>
          <w:p w14:paraId="5B7331E8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548DD4"/>
          </w:tcPr>
          <w:p w14:paraId="6D4E6DF7" w14:textId="77777777" w:rsidR="003969AF" w:rsidRPr="00071A85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1A85">
              <w:rPr>
                <w:rFonts w:ascii="Arial" w:hAnsi="Arial" w:cs="Arial"/>
                <w:b/>
                <w:i/>
                <w:sz w:val="16"/>
                <w:szCs w:val="16"/>
              </w:rPr>
              <w:t>Storage Cabinets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</w:tc>
      </w:tr>
      <w:tr w:rsidR="003969AF" w14:paraId="2149CE1C" w14:textId="77777777" w:rsidTr="00531717">
        <w:trPr>
          <w:jc w:val="center"/>
        </w:trPr>
        <w:tc>
          <w:tcPr>
            <w:tcW w:w="499" w:type="dxa"/>
            <w:vAlign w:val="center"/>
          </w:tcPr>
          <w:p w14:paraId="7311430E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8DB3E2"/>
          </w:tcPr>
          <w:p w14:paraId="784672FC" w14:textId="77777777" w:rsidR="003969AF" w:rsidRPr="00706019" w:rsidRDefault="003969AF" w:rsidP="005135F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41B613F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01291CFD" w14:textId="77777777" w:rsidR="003969AF" w:rsidRPr="00071A85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Glass break device in place?</w:t>
            </w:r>
          </w:p>
        </w:tc>
      </w:tr>
      <w:tr w:rsidR="003969AF" w14:paraId="6E4817D2" w14:textId="77777777" w:rsidTr="00531717">
        <w:trPr>
          <w:jc w:val="center"/>
        </w:trPr>
        <w:tc>
          <w:tcPr>
            <w:tcW w:w="499" w:type="dxa"/>
            <w:shd w:val="clear" w:color="auto" w:fill="548DD4"/>
            <w:vAlign w:val="center"/>
          </w:tcPr>
          <w:p w14:paraId="2774C47E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548DD4"/>
          </w:tcPr>
          <w:p w14:paraId="45A2DD38" w14:textId="77777777" w:rsidR="003969AF" w:rsidRPr="00706019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b/>
                <w:i/>
                <w:sz w:val="16"/>
                <w:szCs w:val="16"/>
              </w:rPr>
              <w:t>Nozzles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0D7B7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64460C05" w14:textId="77777777" w:rsidR="003969AF" w:rsidRPr="00071A85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Cabinets accessible and identified?</w:t>
            </w:r>
          </w:p>
        </w:tc>
      </w:tr>
      <w:tr w:rsidR="008F3457" w14:paraId="6B518F5A" w14:textId="77777777" w:rsidTr="00531717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5EC6C4BB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0A761413" w14:textId="77777777" w:rsidR="008F3457" w:rsidRPr="00706019" w:rsidRDefault="008F3457" w:rsidP="00531717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 xml:space="preserve">Nozzles &amp; gaskets in place and </w:t>
            </w:r>
            <w:r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706019">
              <w:rPr>
                <w:rFonts w:ascii="Arial" w:hAnsi="Arial" w:cs="Arial"/>
                <w:sz w:val="16"/>
                <w:szCs w:val="16"/>
              </w:rPr>
              <w:t>good condition?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ECE415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10F6E8E7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 xml:space="preserve">All parts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071A85">
              <w:rPr>
                <w:rFonts w:ascii="Arial" w:hAnsi="Arial" w:cs="Arial"/>
                <w:sz w:val="16"/>
                <w:szCs w:val="16"/>
              </w:rPr>
              <w:t>valves, hoses and fire extinguishers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071A85">
              <w:rPr>
                <w:rFonts w:ascii="Arial" w:hAnsi="Arial" w:cs="Arial"/>
                <w:sz w:val="16"/>
                <w:szCs w:val="16"/>
              </w:rPr>
              <w:t xml:space="preserve"> accessible?</w:t>
            </w:r>
          </w:p>
        </w:tc>
      </w:tr>
      <w:tr w:rsidR="008F3457" w14:paraId="26AC1E0C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F55AB2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09A520D4" w14:textId="77777777" w:rsidR="008F3457" w:rsidRPr="00706019" w:rsidRDefault="008F3457" w:rsidP="00531717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No visible obstructions?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E92768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719971B5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Adequate heat available to areas where wet pipe is</w:t>
            </w:r>
            <w:r>
              <w:rPr>
                <w:rFonts w:ascii="Arial" w:hAnsi="Arial" w:cs="Arial"/>
                <w:sz w:val="16"/>
                <w:szCs w:val="16"/>
              </w:rPr>
              <w:t xml:space="preserve"> located?</w:t>
            </w:r>
          </w:p>
        </w:tc>
      </w:tr>
      <w:tr w:rsidR="008F3457" w14:paraId="17D05D50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097E6A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6B4369FE" w14:textId="77777777" w:rsidR="008F3457" w:rsidRPr="00706019" w:rsidRDefault="008F3457" w:rsidP="00531717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Nozzles operate smoothly?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462C0A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63142B5C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No visible obstructions?</w:t>
            </w:r>
          </w:p>
        </w:tc>
      </w:tr>
      <w:tr w:rsidR="008F3457" w14:paraId="7E90DA41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988754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098C5D03" w14:textId="77777777" w:rsidR="008F3457" w:rsidRPr="00706019" w:rsidRDefault="008F3457" w:rsidP="00531717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>Nozzle is intact with no parts missing?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D8F81B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66B3109A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Cabinets have no corroded or damaged parts?</w:t>
            </w:r>
          </w:p>
        </w:tc>
      </w:tr>
      <w:tr w:rsidR="008F3457" w14:paraId="5ABD34F0" w14:textId="77777777" w:rsidTr="0053171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1611E88D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/>
          </w:tcPr>
          <w:p w14:paraId="4813234B" w14:textId="77777777" w:rsidR="008F3457" w:rsidRPr="00706019" w:rsidRDefault="008F3457" w:rsidP="00531717">
            <w:pPr>
              <w:rPr>
                <w:rFonts w:ascii="Arial" w:hAnsi="Arial" w:cs="Arial"/>
                <w:sz w:val="16"/>
                <w:szCs w:val="16"/>
              </w:rPr>
            </w:pPr>
            <w:r w:rsidRPr="00706019">
              <w:rPr>
                <w:rFonts w:ascii="Arial" w:hAnsi="Arial" w:cs="Arial"/>
                <w:sz w:val="16"/>
                <w:szCs w:val="16"/>
              </w:rPr>
              <w:t xml:space="preserve">Full operation of adjustments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06019">
              <w:rPr>
                <w:rFonts w:ascii="Arial" w:hAnsi="Arial" w:cs="Arial"/>
                <w:sz w:val="16"/>
                <w:szCs w:val="16"/>
              </w:rPr>
              <w:t>such as pattern selection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70601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3DC552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59C7A2CB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Cabinets easy to fully open?</w:t>
            </w:r>
          </w:p>
        </w:tc>
      </w:tr>
      <w:tr w:rsidR="008F3457" w14:paraId="6973B713" w14:textId="77777777" w:rsidTr="00531717">
        <w:trPr>
          <w:jc w:val="center"/>
        </w:trPr>
        <w:tc>
          <w:tcPr>
            <w:tcW w:w="499" w:type="dxa"/>
            <w:tcBorders>
              <w:top w:val="single" w:sz="4" w:space="0" w:color="auto"/>
            </w:tcBorders>
            <w:shd w:val="clear" w:color="auto" w:fill="548DD4"/>
            <w:vAlign w:val="center"/>
          </w:tcPr>
          <w:p w14:paraId="27A4CA4F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548DD4"/>
          </w:tcPr>
          <w:p w14:paraId="77F1FA7C" w14:textId="77777777" w:rsidR="008F3457" w:rsidRPr="00C6379A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235352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7B403665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071A85">
              <w:rPr>
                <w:rFonts w:ascii="Arial" w:hAnsi="Arial" w:cs="Arial"/>
                <w:sz w:val="16"/>
                <w:szCs w:val="16"/>
              </w:rPr>
              <w:t>Door glazing in good condition?</w:t>
            </w:r>
          </w:p>
        </w:tc>
      </w:tr>
      <w:tr w:rsidR="008F3457" w14:paraId="337F7844" w14:textId="77777777" w:rsidTr="00531717">
        <w:trPr>
          <w:jc w:val="center"/>
        </w:trPr>
        <w:tc>
          <w:tcPr>
            <w:tcW w:w="499" w:type="dxa"/>
            <w:shd w:val="clear" w:color="auto" w:fill="548DD4"/>
            <w:vAlign w:val="center"/>
          </w:tcPr>
          <w:p w14:paraId="174353CF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548DD4"/>
          </w:tcPr>
          <w:p w14:paraId="0CF2E200" w14:textId="77777777" w:rsidR="008F3457" w:rsidRPr="00C6379A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D4DD82" w14:textId="77777777" w:rsidR="008F3457" w:rsidRPr="00093D38" w:rsidRDefault="008F345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/>
          </w:tcPr>
          <w:p w14:paraId="6D42B750" w14:textId="77777777" w:rsidR="008F3457" w:rsidRPr="00071A85" w:rsidRDefault="008F3457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Latches</w:t>
            </w:r>
            <w:r w:rsidRPr="00071A85">
              <w:rPr>
                <w:rFonts w:ascii="Arial" w:hAnsi="Arial" w:cs="Arial"/>
                <w:sz w:val="16"/>
                <w:szCs w:val="16"/>
              </w:rPr>
              <w:t xml:space="preserve"> function</w:t>
            </w:r>
            <w:r>
              <w:rPr>
                <w:rFonts w:ascii="Arial" w:hAnsi="Arial" w:cs="Arial"/>
                <w:sz w:val="16"/>
                <w:szCs w:val="16"/>
              </w:rPr>
              <w:t>al</w:t>
            </w:r>
            <w:r w:rsidRPr="00071A8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071A85"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z w:val="16"/>
                <w:szCs w:val="16"/>
              </w:rPr>
              <w:t>cluding</w:t>
            </w:r>
            <w:r w:rsidRPr="00071A85">
              <w:rPr>
                <w:rFonts w:ascii="Arial" w:hAnsi="Arial" w:cs="Arial"/>
                <w:sz w:val="16"/>
                <w:szCs w:val="16"/>
              </w:rPr>
              <w:t xml:space="preserve"> break-glass type</w:t>
            </w:r>
            <w:r>
              <w:rPr>
                <w:rFonts w:ascii="Arial" w:hAnsi="Arial" w:cs="Arial"/>
                <w:sz w:val="16"/>
                <w:szCs w:val="16"/>
              </w:rPr>
              <w:t>)?</w:t>
            </w:r>
          </w:p>
        </w:tc>
      </w:tr>
      <w:tr w:rsidR="003969AF" w14:paraId="6F730E22" w14:textId="77777777" w:rsidTr="005135FB">
        <w:trPr>
          <w:jc w:val="center"/>
        </w:trPr>
        <w:tc>
          <w:tcPr>
            <w:tcW w:w="11514" w:type="dxa"/>
            <w:gridSpan w:val="9"/>
            <w:shd w:val="clear" w:color="auto" w:fill="000000"/>
            <w:vAlign w:val="center"/>
          </w:tcPr>
          <w:p w14:paraId="3C359A73" w14:textId="77777777" w:rsidR="003969AF" w:rsidRPr="00006109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Testing Items</w:t>
            </w:r>
          </w:p>
        </w:tc>
      </w:tr>
      <w:tr w:rsidR="005C47B7" w14:paraId="6DE32E57" w14:textId="77777777" w:rsidTr="005C47B7">
        <w:trPr>
          <w:jc w:val="center"/>
        </w:trPr>
        <w:tc>
          <w:tcPr>
            <w:tcW w:w="499" w:type="dxa"/>
            <w:shd w:val="clear" w:color="auto" w:fill="E36C0A" w:themeFill="accent6" w:themeFillShade="BF"/>
            <w:vAlign w:val="center"/>
          </w:tcPr>
          <w:p w14:paraId="2BF21ED2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E36C0A" w:themeFill="accent6" w:themeFillShade="BF"/>
            <w:vAlign w:val="center"/>
          </w:tcPr>
          <w:p w14:paraId="02952A7F" w14:textId="77777777" w:rsidR="005C47B7" w:rsidRPr="00F11AAB" w:rsidRDefault="005C47B7" w:rsidP="005C47B7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F11AAB">
              <w:rPr>
                <w:rFonts w:ascii="Arial" w:hAnsi="Arial" w:cs="Arial"/>
                <w:b/>
                <w:color w:val="FFFFFF"/>
                <w:sz w:val="16"/>
                <w:szCs w:val="16"/>
              </w:rPr>
              <w:t>Quarterly</w:t>
            </w:r>
          </w:p>
        </w:tc>
        <w:tc>
          <w:tcPr>
            <w:tcW w:w="567" w:type="dxa"/>
            <w:shd w:val="clear" w:color="auto" w:fill="943634" w:themeFill="accent2" w:themeFillShade="BF"/>
            <w:vAlign w:val="center"/>
          </w:tcPr>
          <w:p w14:paraId="2F8BF333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943634" w:themeFill="accent2" w:themeFillShade="BF"/>
            <w:vAlign w:val="center"/>
          </w:tcPr>
          <w:p w14:paraId="26FDB3B0" w14:textId="77777777" w:rsidR="005C47B7" w:rsidRPr="001F301E" w:rsidRDefault="005C47B7" w:rsidP="005C47B7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1F301E">
              <w:rPr>
                <w:rFonts w:ascii="Arial" w:hAnsi="Arial" w:cs="Arial"/>
                <w:b/>
                <w:color w:val="FFFFFF"/>
                <w:sz w:val="16"/>
                <w:szCs w:val="16"/>
              </w:rPr>
              <w:t>5 Year</w:t>
            </w:r>
          </w:p>
        </w:tc>
      </w:tr>
      <w:tr w:rsidR="005C47B7" w14:paraId="784EC63F" w14:textId="77777777" w:rsidTr="005C47B7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3F75C3C8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FBD4B4" w:themeFill="accent6" w:themeFillTint="66"/>
          </w:tcPr>
          <w:p w14:paraId="23E49305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Water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1AAB">
              <w:rPr>
                <w:rFonts w:ascii="Arial" w:hAnsi="Arial" w:cs="Arial"/>
                <w:sz w:val="16"/>
                <w:szCs w:val="16"/>
              </w:rPr>
              <w:t>flow alarms passed test and provide correct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1AAB">
              <w:rPr>
                <w:rFonts w:ascii="Arial" w:hAnsi="Arial" w:cs="Arial"/>
                <w:sz w:val="16"/>
                <w:szCs w:val="16"/>
              </w:rPr>
              <w:t>annunciation?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12E8E59C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0BBD4D65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Hose Connection Pressure Reducing Valve passed flow test?</w:t>
            </w:r>
          </w:p>
        </w:tc>
      </w:tr>
      <w:tr w:rsidR="005C47B7" w14:paraId="362BC669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1865B0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FBD4B4" w:themeFill="accent6" w:themeFillTint="66"/>
          </w:tcPr>
          <w:p w14:paraId="2001BBB9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Valve supervisory switches indicate movement?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8B772E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6A681648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Hose Rack Assembly Pressure Reducing Valve passed flow test?</w:t>
            </w:r>
          </w:p>
        </w:tc>
      </w:tr>
      <w:tr w:rsidR="005C47B7" w14:paraId="5B2D369C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678675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FBD4B4" w:themeFill="accent6" w:themeFillTint="66"/>
          </w:tcPr>
          <w:p w14:paraId="469E07F3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Control valves shall be opened until spring or torsion is</w:t>
            </w:r>
            <w:r>
              <w:rPr>
                <w:rFonts w:ascii="Arial" w:hAnsi="Arial" w:cs="Arial"/>
                <w:sz w:val="16"/>
                <w:szCs w:val="16"/>
              </w:rPr>
              <w:t xml:space="preserve"> felt in the rod?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37A3E020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24DA0637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Hydrostatic test at not less than 13.8 </w:t>
            </w:r>
            <w:r w:rsidRPr="00920E66">
              <w:rPr>
                <w:rFonts w:ascii="Arial" w:hAnsi="Arial" w:cs="Arial"/>
                <w:sz w:val="16"/>
                <w:szCs w:val="16"/>
              </w:rPr>
              <w:t>bar (200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0E66">
              <w:rPr>
                <w:rFonts w:ascii="Arial" w:hAnsi="Arial" w:cs="Arial"/>
                <w:sz w:val="16"/>
                <w:szCs w:val="16"/>
              </w:rPr>
              <w:t xml:space="preserve">psi) for 2 hours or </w:t>
            </w:r>
          </w:p>
        </w:tc>
      </w:tr>
      <w:tr w:rsidR="005C47B7" w14:paraId="3FBD9631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94D536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FBD4B4" w:themeFill="accent6" w:themeFillTint="66"/>
          </w:tcPr>
          <w:p w14:paraId="18C470F4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Jockey pump operational and in good condition?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2E0FB1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591CC4FA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 xml:space="preserve"> at 3.4 bar (50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0E66">
              <w:rPr>
                <w:rFonts w:ascii="Arial" w:hAnsi="Arial" w:cs="Arial"/>
                <w:sz w:val="16"/>
                <w:szCs w:val="16"/>
              </w:rPr>
              <w:t>psi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920E66">
              <w:rPr>
                <w:rFonts w:ascii="Arial" w:hAnsi="Arial" w:cs="Arial"/>
                <w:sz w:val="16"/>
                <w:szCs w:val="16"/>
              </w:rPr>
              <w:t xml:space="preserve"> in excess of maximum pressure?</w:t>
            </w:r>
          </w:p>
        </w:tc>
      </w:tr>
      <w:tr w:rsidR="005C47B7" w14:paraId="4E9309A5" w14:textId="77777777" w:rsidTr="00B36813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37BACD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FBD4B4" w:themeFill="accent6" w:themeFillTint="66"/>
          </w:tcPr>
          <w:p w14:paraId="600644FB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Valve supervisory switches tested?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6B912A59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3B127804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Flow Test - by flowing the required volume of water at design</w:t>
            </w:r>
          </w:p>
        </w:tc>
      </w:tr>
      <w:tr w:rsidR="005C47B7" w14:paraId="053F32DB" w14:textId="77777777" w:rsidTr="00D854D3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shd w:val="clear" w:color="auto" w:fill="17365D" w:themeFill="text2" w:themeFillShade="BF"/>
            <w:vAlign w:val="center"/>
          </w:tcPr>
          <w:p w14:paraId="79E5D0C3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17365D" w:themeFill="text2" w:themeFillShade="BF"/>
            <w:vAlign w:val="center"/>
          </w:tcPr>
          <w:p w14:paraId="0086B02C" w14:textId="77777777" w:rsidR="005C47B7" w:rsidRPr="00F11AAB" w:rsidRDefault="005C47B7" w:rsidP="005C47B7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F11AAB">
              <w:rPr>
                <w:rFonts w:ascii="Arial" w:hAnsi="Arial" w:cs="Arial"/>
                <w:b/>
                <w:color w:val="FFFFFF"/>
                <w:sz w:val="16"/>
                <w:szCs w:val="16"/>
              </w:rPr>
              <w:t>Annual</w:t>
            </w:r>
            <w:r w:rsidR="00D854D3">
              <w:rPr>
                <w:rFonts w:ascii="Arial" w:hAnsi="Arial" w:cs="Arial"/>
                <w:b/>
                <w:color w:val="FFFFFF"/>
                <w:sz w:val="16"/>
                <w:szCs w:val="16"/>
              </w:rPr>
              <w:t>ly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14:paraId="4A2127AE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74FC11AE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pressure to the hydraulically most remote hose connection?</w:t>
            </w:r>
          </w:p>
        </w:tc>
      </w:tr>
      <w:tr w:rsidR="005C47B7" w14:paraId="3B38CFCF" w14:textId="77777777" w:rsidTr="00B36813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648EABBC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505F43A2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Control valves shall be operated through its full range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returned 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B26CC0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6502E5DA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Check-valves internally inspected and all parts operate properly,</w:t>
            </w:r>
          </w:p>
        </w:tc>
      </w:tr>
      <w:tr w:rsidR="005C47B7" w14:paraId="2312FF28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vAlign w:val="center"/>
          </w:tcPr>
          <w:p w14:paraId="0D891C75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60156954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normal.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0769787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509FF1FB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move freely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20E66">
              <w:rPr>
                <w:rFonts w:ascii="Arial" w:hAnsi="Arial" w:cs="Arial"/>
                <w:sz w:val="16"/>
                <w:szCs w:val="16"/>
              </w:rPr>
              <w:t xml:space="preserve"> and are in good condition?</w:t>
            </w:r>
          </w:p>
        </w:tc>
      </w:tr>
      <w:tr w:rsidR="005C47B7" w14:paraId="2D0819A4" w14:textId="77777777" w:rsidTr="00B13031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2AD35442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085440B2" w14:textId="77777777" w:rsidR="005C47B7" w:rsidRPr="00F11AAB" w:rsidRDefault="005C47B7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Main Drain test shall be</w:t>
            </w:r>
            <w:r>
              <w:rPr>
                <w:rFonts w:ascii="Arial" w:hAnsi="Arial" w:cs="Arial"/>
                <w:sz w:val="16"/>
                <w:szCs w:val="16"/>
              </w:rPr>
              <w:t xml:space="preserve"> conducted on each system riser.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42A28A" w14:textId="77777777" w:rsidR="005C47B7" w:rsidRPr="00093D38" w:rsidRDefault="005C47B7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4E62529C" w14:textId="77777777" w:rsidR="005C47B7" w:rsidRPr="00920E66" w:rsidRDefault="005C47B7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Pressure control valve passed test?</w:t>
            </w:r>
          </w:p>
        </w:tc>
      </w:tr>
      <w:tr w:rsidR="00B13031" w14:paraId="2F3271E7" w14:textId="77777777" w:rsidTr="00B13031">
        <w:trPr>
          <w:jc w:val="center"/>
        </w:trPr>
        <w:tc>
          <w:tcPr>
            <w:tcW w:w="499" w:type="dxa"/>
            <w:tcBorders>
              <w:top w:val="single" w:sz="2" w:space="0" w:color="000000"/>
            </w:tcBorders>
            <w:vAlign w:val="center"/>
          </w:tcPr>
          <w:p w14:paraId="2ACC82CB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C0C0C0"/>
          </w:tcPr>
          <w:p w14:paraId="02C273E6" w14:textId="77777777" w:rsidR="00B13031" w:rsidRPr="00F11AAB" w:rsidRDefault="00B13031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F11AAB">
              <w:rPr>
                <w:rFonts w:ascii="Arial" w:hAnsi="Arial" w:cs="Arial"/>
                <w:sz w:val="16"/>
                <w:szCs w:val="16"/>
              </w:rPr>
              <w:t>tatic pressure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9" w:type="dxa"/>
            <w:tcBorders>
              <w:bottom w:val="single" w:sz="2" w:space="0" w:color="000000"/>
            </w:tcBorders>
          </w:tcPr>
          <w:p w14:paraId="78E50356" w14:textId="77777777" w:rsidR="00B13031" w:rsidRPr="00F11AAB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shd w:val="clear" w:color="auto" w:fill="C0C0C0"/>
            <w:vAlign w:val="center"/>
          </w:tcPr>
          <w:p w14:paraId="04BDF0B6" w14:textId="77777777" w:rsidR="00B13031" w:rsidRPr="00D247AA" w:rsidRDefault="00B13031" w:rsidP="00156ACC">
            <w:pPr>
              <w:rPr>
                <w:rFonts w:ascii="Arial" w:hAnsi="Arial"/>
                <w:sz w:val="16"/>
                <w:szCs w:val="16"/>
              </w:rPr>
            </w:pPr>
            <w:r w:rsidRPr="00D247AA"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D247A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A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247AA">
              <w:rPr>
                <w:rFonts w:ascii="Arial" w:hAnsi="Arial"/>
                <w:sz w:val="16"/>
                <w:szCs w:val="16"/>
              </w:rPr>
            </w:r>
            <w:r w:rsidRPr="00D247A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247AA">
              <w:rPr>
                <w:rFonts w:ascii="Arial" w:hAnsi="Arial"/>
                <w:sz w:val="16"/>
                <w:szCs w:val="16"/>
              </w:rPr>
              <w:fldChar w:fldCharType="end"/>
            </w:r>
            <w:r w:rsidRPr="00D247AA">
              <w:rPr>
                <w:rFonts w:ascii="Arial" w:hAnsi="Arial"/>
                <w:sz w:val="16"/>
                <w:szCs w:val="16"/>
              </w:rPr>
              <w:t xml:space="preserve">      KPAG  </w:t>
            </w:r>
            <w:r w:rsidRPr="00D247A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A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247AA">
              <w:rPr>
                <w:rFonts w:ascii="Arial" w:hAnsi="Arial"/>
                <w:sz w:val="16"/>
                <w:szCs w:val="16"/>
              </w:rPr>
            </w:r>
            <w:r w:rsidRPr="00D247A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247AA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20E8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69A30CE4" w14:textId="77777777" w:rsidR="00B13031" w:rsidRPr="00920E66" w:rsidRDefault="00B13031" w:rsidP="00B13031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Gauges</w:t>
            </w:r>
            <w:r>
              <w:rPr>
                <w:rFonts w:ascii="Arial" w:hAnsi="Arial" w:cs="Arial"/>
                <w:sz w:val="16"/>
                <w:szCs w:val="16"/>
              </w:rPr>
              <w:t>:     Tested and C</w:t>
            </w:r>
            <w:r w:rsidRPr="00920E66">
              <w:rPr>
                <w:rFonts w:ascii="Arial" w:hAnsi="Arial" w:cs="Arial"/>
                <w:sz w:val="16"/>
                <w:szCs w:val="16"/>
              </w:rPr>
              <w:t xml:space="preserve">alibrated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47A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A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247AA">
              <w:rPr>
                <w:rFonts w:ascii="Arial" w:hAnsi="Arial"/>
                <w:sz w:val="16"/>
                <w:szCs w:val="16"/>
              </w:rPr>
            </w:r>
            <w:r w:rsidRPr="00D247A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247AA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R</w:t>
            </w:r>
            <w:r w:rsidRPr="00920E66">
              <w:rPr>
                <w:rFonts w:ascii="Arial" w:hAnsi="Arial" w:cs="Arial"/>
                <w:sz w:val="16"/>
                <w:szCs w:val="16"/>
              </w:rPr>
              <w:t>eplaced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247A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A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247AA">
              <w:rPr>
                <w:rFonts w:ascii="Arial" w:hAnsi="Arial"/>
                <w:sz w:val="16"/>
                <w:szCs w:val="16"/>
              </w:rPr>
            </w:r>
            <w:r w:rsidRPr="00D247A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247AA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B13031" w14:paraId="6D7C3CBF" w14:textId="77777777" w:rsidTr="00B13031">
        <w:trPr>
          <w:jc w:val="center"/>
        </w:trPr>
        <w:tc>
          <w:tcPr>
            <w:tcW w:w="499" w:type="dxa"/>
            <w:vAlign w:val="center"/>
          </w:tcPr>
          <w:p w14:paraId="3D48740C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C0C0C0"/>
            </w:tcBorders>
            <w:shd w:val="clear" w:color="auto" w:fill="C0C0C0"/>
          </w:tcPr>
          <w:p w14:paraId="1F98D4FE" w14:textId="77777777" w:rsidR="00B13031" w:rsidRPr="00F11AAB" w:rsidRDefault="00B13031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Residual pressure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2" w:space="0" w:color="000000"/>
            </w:tcBorders>
          </w:tcPr>
          <w:p w14:paraId="452FC594" w14:textId="77777777" w:rsidR="00B13031" w:rsidRPr="00F11AAB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shd w:val="clear" w:color="auto" w:fill="C0C0C0"/>
            <w:vAlign w:val="center"/>
          </w:tcPr>
          <w:p w14:paraId="54BB862C" w14:textId="77777777" w:rsidR="00B13031" w:rsidRPr="00D247AA" w:rsidRDefault="00B13031" w:rsidP="005135FB">
            <w:pPr>
              <w:rPr>
                <w:rFonts w:ascii="Arial" w:hAnsi="Arial"/>
                <w:sz w:val="16"/>
                <w:szCs w:val="16"/>
              </w:rPr>
            </w:pPr>
            <w:r w:rsidRPr="00D247AA">
              <w:rPr>
                <w:rFonts w:ascii="Arial" w:hAnsi="Arial"/>
                <w:sz w:val="16"/>
                <w:szCs w:val="16"/>
              </w:rPr>
              <w:t xml:space="preserve">PSIG  </w:t>
            </w:r>
            <w:r w:rsidRPr="00D247A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A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247AA">
              <w:rPr>
                <w:rFonts w:ascii="Arial" w:hAnsi="Arial"/>
                <w:sz w:val="16"/>
                <w:szCs w:val="16"/>
              </w:rPr>
            </w:r>
            <w:r w:rsidRPr="00D247A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247AA">
              <w:rPr>
                <w:rFonts w:ascii="Arial" w:hAnsi="Arial"/>
                <w:sz w:val="16"/>
                <w:szCs w:val="16"/>
              </w:rPr>
              <w:fldChar w:fldCharType="end"/>
            </w:r>
            <w:r w:rsidRPr="00D247AA">
              <w:rPr>
                <w:rFonts w:ascii="Arial" w:hAnsi="Arial"/>
                <w:sz w:val="16"/>
                <w:szCs w:val="16"/>
              </w:rPr>
              <w:t xml:space="preserve">      KPAG  </w:t>
            </w:r>
            <w:r w:rsidRPr="00D247A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7A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D247AA">
              <w:rPr>
                <w:rFonts w:ascii="Arial" w:hAnsi="Arial"/>
                <w:sz w:val="16"/>
                <w:szCs w:val="16"/>
              </w:rPr>
            </w:r>
            <w:r w:rsidRPr="00D247AA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D247AA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14:paraId="391723CC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D99594" w:themeFill="accent2" w:themeFillTint="99"/>
          </w:tcPr>
          <w:p w14:paraId="47C50C78" w14:textId="77777777" w:rsidR="00B13031" w:rsidRPr="00920E66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031" w14:paraId="6DB303D7" w14:textId="77777777" w:rsidTr="005C47B7">
        <w:trPr>
          <w:trHeight w:val="107"/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52334D78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152FC598" w14:textId="77777777" w:rsidR="00B13031" w:rsidRPr="00920E66" w:rsidRDefault="00B13031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Hose connection pressure reducing valves partial flow test.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64BC1941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D99594" w:themeFill="accent2" w:themeFillTint="99"/>
          </w:tcPr>
          <w:p w14:paraId="1F21C5EE" w14:textId="77777777" w:rsidR="00B13031" w:rsidRPr="00920E66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031" w14:paraId="155AA44B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A73AC8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3586BEE2" w14:textId="77777777" w:rsidR="00B13031" w:rsidRPr="00920E66" w:rsidRDefault="00B13031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Hose rack assembl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920E66">
              <w:rPr>
                <w:rFonts w:ascii="Arial" w:hAnsi="Arial" w:cs="Arial"/>
                <w:sz w:val="16"/>
                <w:szCs w:val="16"/>
              </w:rPr>
              <w:t xml:space="preserve"> pressure reducing valve partial flow test.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0D55AEBC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D99594" w:themeFill="accent2" w:themeFillTint="99"/>
          </w:tcPr>
          <w:p w14:paraId="2B1D127A" w14:textId="77777777" w:rsidR="00B13031" w:rsidRPr="00920E66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031" w14:paraId="73A801C8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5DA025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0FD58F8D" w14:textId="77777777" w:rsidR="00B13031" w:rsidRPr="00920E66" w:rsidRDefault="00B13031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920E66">
              <w:rPr>
                <w:rFonts w:ascii="Arial" w:hAnsi="Arial" w:cs="Arial"/>
                <w:sz w:val="16"/>
                <w:szCs w:val="16"/>
              </w:rPr>
              <w:t>Backflow prevention assembly shall be tested at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20E66">
              <w:rPr>
                <w:rFonts w:ascii="Arial" w:hAnsi="Arial" w:cs="Arial"/>
                <w:sz w:val="16"/>
                <w:szCs w:val="16"/>
              </w:rPr>
              <w:t>design flow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0EF0BB1D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D99594" w:themeFill="accent2" w:themeFillTint="99"/>
          </w:tcPr>
          <w:p w14:paraId="4447056D" w14:textId="77777777" w:rsidR="00B13031" w:rsidRPr="00920E66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3031" w14:paraId="238D10C0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14:paraId="0F595809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shd w:val="clear" w:color="auto" w:fill="C6D9F1" w:themeFill="text2" w:themeFillTint="33"/>
          </w:tcPr>
          <w:p w14:paraId="719306D7" w14:textId="77777777" w:rsidR="00B13031" w:rsidRPr="00F11AAB" w:rsidRDefault="00B13031" w:rsidP="00156ACC">
            <w:pPr>
              <w:rPr>
                <w:rFonts w:ascii="Arial" w:hAnsi="Arial" w:cs="Arial"/>
                <w:sz w:val="16"/>
                <w:szCs w:val="16"/>
              </w:rPr>
            </w:pPr>
            <w:r w:rsidRPr="00F11AAB">
              <w:rPr>
                <w:rFonts w:ascii="Arial" w:hAnsi="Arial" w:cs="Arial"/>
                <w:sz w:val="16"/>
                <w:szCs w:val="16"/>
              </w:rPr>
              <w:t>Are results comparable to previous tests?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307A6170" w14:textId="77777777" w:rsidR="00B13031" w:rsidRPr="00093D38" w:rsidRDefault="00B13031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D99594" w:themeFill="accent2" w:themeFillTint="99"/>
          </w:tcPr>
          <w:p w14:paraId="61F8DEED" w14:textId="77777777" w:rsidR="00B13031" w:rsidRPr="00920E66" w:rsidRDefault="00B13031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C869BE" w14:textId="77777777" w:rsidR="003969AF" w:rsidRDefault="003969AF" w:rsidP="003969AF">
      <w:pPr>
        <w:rPr>
          <w:rFonts w:ascii="Arial" w:hAnsi="Arial"/>
          <w:b/>
          <w:sz w:val="16"/>
        </w:rPr>
      </w:pPr>
    </w:p>
    <w:tbl>
      <w:tblPr>
        <w:tblW w:w="11514" w:type="dxa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5528"/>
        <w:gridCol w:w="567"/>
        <w:gridCol w:w="4920"/>
      </w:tblGrid>
      <w:tr w:rsidR="003969AF" w14:paraId="65CB61F5" w14:textId="77777777" w:rsidTr="005135FB">
        <w:trPr>
          <w:jc w:val="center"/>
        </w:trPr>
        <w:tc>
          <w:tcPr>
            <w:tcW w:w="11514" w:type="dxa"/>
            <w:gridSpan w:val="4"/>
            <w:shd w:val="clear" w:color="auto" w:fill="000000"/>
            <w:vAlign w:val="center"/>
          </w:tcPr>
          <w:p w14:paraId="248D8F9E" w14:textId="77777777" w:rsidR="003969AF" w:rsidRPr="00006109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06109">
              <w:rPr>
                <w:rFonts w:ascii="Arial" w:hAnsi="Arial"/>
                <w:b/>
                <w:sz w:val="18"/>
                <w:szCs w:val="18"/>
              </w:rPr>
              <w:t>Maintenance Items</w:t>
            </w:r>
          </w:p>
        </w:tc>
      </w:tr>
      <w:tr w:rsidR="003969AF" w14:paraId="798A3DCA" w14:textId="77777777" w:rsidTr="005C47B7">
        <w:trPr>
          <w:jc w:val="center"/>
        </w:trPr>
        <w:tc>
          <w:tcPr>
            <w:tcW w:w="499" w:type="dxa"/>
            <w:shd w:val="clear" w:color="auto" w:fill="548DD4" w:themeFill="text2" w:themeFillTint="99"/>
            <w:vAlign w:val="center"/>
          </w:tcPr>
          <w:p w14:paraId="4679F1BC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548DD4" w:themeFill="text2" w:themeFillTint="99"/>
            <w:vAlign w:val="center"/>
          </w:tcPr>
          <w:p w14:paraId="4F3B8B31" w14:textId="77777777" w:rsidR="003969AF" w:rsidRPr="00F11AAB" w:rsidRDefault="003969AF" w:rsidP="005C47B7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Annually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3A57C51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 w:themeFill="text2" w:themeFillTint="33"/>
          </w:tcPr>
          <w:p w14:paraId="543111F1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Control Valves - OS&amp;Y stems shall be lubricated?</w:t>
            </w:r>
          </w:p>
        </w:tc>
      </w:tr>
      <w:tr w:rsidR="003969AF" w14:paraId="57A7FF11" w14:textId="77777777" w:rsidTr="005C47B7">
        <w:trPr>
          <w:jc w:val="center"/>
        </w:trPr>
        <w:tc>
          <w:tcPr>
            <w:tcW w:w="499" w:type="dxa"/>
            <w:tcBorders>
              <w:bottom w:val="single" w:sz="2" w:space="0" w:color="000000"/>
            </w:tcBorders>
            <w:vAlign w:val="center"/>
          </w:tcPr>
          <w:p w14:paraId="47715629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62032C66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Hose n</w:t>
            </w:r>
            <w:r w:rsidRPr="00384B43">
              <w:rPr>
                <w:rFonts w:ascii="Arial" w:hAnsi="Arial" w:cs="Arial"/>
                <w:sz w:val="16"/>
                <w:szCs w:val="16"/>
              </w:rPr>
              <w:t>ozzles - open and c</w:t>
            </w:r>
            <w:r>
              <w:rPr>
                <w:rFonts w:ascii="Arial" w:hAnsi="Arial" w:cs="Arial"/>
                <w:sz w:val="16"/>
                <w:szCs w:val="16"/>
              </w:rPr>
              <w:t>lose and lubricate if necessary.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CB262A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 w:themeFill="text2" w:themeFillTint="33"/>
          </w:tcPr>
          <w:p w14:paraId="4283DC52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Hose connections?</w:t>
            </w:r>
          </w:p>
        </w:tc>
      </w:tr>
      <w:tr w:rsidR="003969AF" w14:paraId="6F92E6E1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F121BD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57A84572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Swing out Racks - lubric</w:t>
            </w:r>
            <w:r>
              <w:rPr>
                <w:rFonts w:ascii="Arial" w:hAnsi="Arial" w:cs="Arial"/>
                <w:sz w:val="16"/>
                <w:szCs w:val="16"/>
              </w:rPr>
              <w:t>ate and ensure proper operation.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7D14EE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C6D9F1" w:themeFill="text2" w:themeFillTint="33"/>
          </w:tcPr>
          <w:p w14:paraId="7298EB97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Low points in dry systems drained prior to freezing</w:t>
            </w:r>
            <w:r>
              <w:rPr>
                <w:rFonts w:ascii="Arial" w:hAnsi="Arial" w:cs="Arial"/>
                <w:sz w:val="16"/>
                <w:szCs w:val="16"/>
              </w:rPr>
              <w:t xml:space="preserve"> weather</w:t>
            </w:r>
            <w:r w:rsidRPr="00384B43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3969AF" w14:paraId="67ABC7CA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B03CA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11139056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Hose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84B43">
              <w:rPr>
                <w:rFonts w:ascii="Arial" w:hAnsi="Arial" w:cs="Arial"/>
                <w:sz w:val="16"/>
                <w:szCs w:val="16"/>
              </w:rPr>
              <w:t xml:space="preserve"> re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84B43">
              <w:rPr>
                <w:rFonts w:ascii="Arial" w:hAnsi="Arial" w:cs="Arial"/>
                <w:sz w:val="16"/>
                <w:szCs w:val="16"/>
              </w:rPr>
              <w:t>racked?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943634" w:themeFill="accent2" w:themeFillShade="BF"/>
            <w:vAlign w:val="center"/>
          </w:tcPr>
          <w:p w14:paraId="3694F99A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943634" w:themeFill="accent2" w:themeFillShade="BF"/>
            <w:vAlign w:val="center"/>
          </w:tcPr>
          <w:p w14:paraId="0C3851EE" w14:textId="77777777" w:rsidR="003969AF" w:rsidRPr="00384B43" w:rsidRDefault="003969AF" w:rsidP="005C47B7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5 Year</w:t>
            </w:r>
          </w:p>
        </w:tc>
      </w:tr>
      <w:tr w:rsidR="003969AF" w14:paraId="7EC81B1E" w14:textId="77777777" w:rsidTr="005C47B7">
        <w:trPr>
          <w:jc w:val="center"/>
        </w:trPr>
        <w:tc>
          <w:tcPr>
            <w:tcW w:w="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1C704B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120CB3E8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Interior of dry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4B43">
              <w:rPr>
                <w:rFonts w:ascii="Arial" w:hAnsi="Arial" w:cs="Arial"/>
                <w:sz w:val="16"/>
                <w:szCs w:val="16"/>
              </w:rPr>
              <w:t>pipe valve cleaned?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14:paraId="0C5E89C6" w14:textId="77777777" w:rsidR="003969AF" w:rsidRPr="00093D38" w:rsidRDefault="003969AF" w:rsidP="005135FB">
            <w:pPr>
              <w:tabs>
                <w:tab w:val="left" w:pos="4860"/>
                <w:tab w:val="left" w:leader="underscore" w:pos="5040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20" w:type="dxa"/>
            <w:shd w:val="clear" w:color="auto" w:fill="F2DBDB" w:themeFill="accent2" w:themeFillTint="33"/>
          </w:tcPr>
          <w:p w14:paraId="21D83724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384B43">
              <w:rPr>
                <w:rFonts w:ascii="Arial" w:hAnsi="Arial" w:cs="Arial"/>
                <w:sz w:val="16"/>
                <w:szCs w:val="16"/>
              </w:rPr>
              <w:t>Check valves internally inspected and operating properly?</w:t>
            </w:r>
          </w:p>
        </w:tc>
      </w:tr>
    </w:tbl>
    <w:p w14:paraId="5DC55332" w14:textId="77777777" w:rsidR="003969AF" w:rsidRPr="00006109" w:rsidRDefault="003969AF" w:rsidP="003969AF">
      <w:pPr>
        <w:rPr>
          <w:sz w:val="16"/>
          <w:szCs w:val="16"/>
        </w:rPr>
      </w:pPr>
    </w:p>
    <w:tbl>
      <w:tblPr>
        <w:tblW w:w="10348" w:type="dxa"/>
        <w:tblInd w:w="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134"/>
        <w:gridCol w:w="850"/>
        <w:gridCol w:w="62"/>
        <w:gridCol w:w="1134"/>
        <w:gridCol w:w="190"/>
        <w:gridCol w:w="1652"/>
        <w:gridCol w:w="81"/>
        <w:gridCol w:w="1134"/>
        <w:gridCol w:w="770"/>
        <w:gridCol w:w="80"/>
        <w:gridCol w:w="1134"/>
        <w:gridCol w:w="284"/>
      </w:tblGrid>
      <w:tr w:rsidR="003969AF" w:rsidRPr="00384B43" w14:paraId="328511BA" w14:textId="77777777" w:rsidTr="00946DEB">
        <w:tc>
          <w:tcPr>
            <w:tcW w:w="1034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tcMar>
              <w:left w:w="57" w:type="dxa"/>
            </w:tcMar>
          </w:tcPr>
          <w:p w14:paraId="76158465" w14:textId="77777777" w:rsidR="003969AF" w:rsidRPr="00006109" w:rsidRDefault="003969AF" w:rsidP="005135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Stand</w:t>
            </w:r>
            <w:r w:rsidRPr="00006109">
              <w:rPr>
                <w:rFonts w:ascii="Arial" w:hAnsi="Arial" w:cs="Arial"/>
                <w:b/>
                <w:sz w:val="18"/>
                <w:szCs w:val="18"/>
              </w:rPr>
              <w:t>pipe Hydrostatic and Flow Test Results (to be completed every five years)</w:t>
            </w:r>
          </w:p>
        </w:tc>
      </w:tr>
      <w:tr w:rsidR="003969AF" w:rsidRPr="00384B43" w14:paraId="6B5E7DAD" w14:textId="77777777" w:rsidTr="00946DEB"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3605C9F0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last hydro-test: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57" w:type="dxa"/>
            </w:tcMar>
          </w:tcPr>
          <w:p w14:paraId="1720CCF7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6063CBDD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6F90B699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last flow test: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1DB9F934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C0C0C0"/>
            <w:tcMar>
              <w:left w:w="57" w:type="dxa"/>
            </w:tcMar>
          </w:tcPr>
          <w:p w14:paraId="029A0FD8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9AF" w:rsidRPr="00384B43" w14:paraId="3C31F4FC" w14:textId="77777777" w:rsidTr="00946DEB">
        <w:tc>
          <w:tcPr>
            <w:tcW w:w="1701" w:type="dxa"/>
            <w:tcBorders>
              <w:top w:val="single" w:sz="8" w:space="0" w:color="C0C0C0"/>
              <w:left w:val="single" w:sz="8" w:space="0" w:color="auto"/>
              <w:bottom w:val="single" w:sz="8" w:space="0" w:color="C0C0C0"/>
              <w:right w:val="nil"/>
            </w:tcBorders>
            <w:shd w:val="clear" w:color="auto" w:fill="C0C0C0"/>
            <w:tcMar>
              <w:left w:w="57" w:type="dxa"/>
            </w:tcMar>
            <w:vAlign w:val="center"/>
          </w:tcPr>
          <w:p w14:paraId="23083623" w14:textId="77777777" w:rsidR="003969AF" w:rsidRPr="00384B43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 Time: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  <w:vAlign w:val="center"/>
          </w:tcPr>
          <w:p w14:paraId="0D11907E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  <w:vAlign w:val="center"/>
          </w:tcPr>
          <w:p w14:paraId="75E0F8F4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Time: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  <w:vAlign w:val="center"/>
          </w:tcPr>
          <w:p w14:paraId="52BB97E9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  <w:vAlign w:val="center"/>
          </w:tcPr>
          <w:p w14:paraId="01BF9573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  <w:vAlign w:val="center"/>
          </w:tcPr>
          <w:p w14:paraId="2DD4FB0D" w14:textId="77777777" w:rsidR="003969AF" w:rsidRPr="00384B43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 Time: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  <w:vAlign w:val="center"/>
          </w:tcPr>
          <w:p w14:paraId="5EAFE3E3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  <w:vAlign w:val="center"/>
          </w:tcPr>
          <w:p w14:paraId="1CC654DB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Time: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  <w:vAlign w:val="center"/>
          </w:tcPr>
          <w:p w14:paraId="7FB223C8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C0C0C0"/>
            <w:vAlign w:val="center"/>
          </w:tcPr>
          <w:p w14:paraId="7013A1C5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9AF" w:rsidRPr="00384B43" w14:paraId="3035A8DF" w14:textId="77777777" w:rsidTr="00946DEB">
        <w:tc>
          <w:tcPr>
            <w:tcW w:w="1701" w:type="dxa"/>
            <w:tcBorders>
              <w:top w:val="single" w:sz="8" w:space="0" w:color="C0C0C0"/>
              <w:left w:val="single" w:sz="8" w:space="0" w:color="auto"/>
              <w:bottom w:val="single" w:sz="8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6390291B" w14:textId="77777777" w:rsidR="003969AF" w:rsidRPr="00384B43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Initial Test Pressure: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2C85EE8A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291CF608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(PSI)</w:t>
            </w:r>
          </w:p>
        </w:tc>
        <w:tc>
          <w:tcPr>
            <w:tcW w:w="173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571758D6" w14:textId="77777777" w:rsidR="003969AF" w:rsidRPr="00384B43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Static Pressure: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35B7F1F8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auto" w:fill="C0C0C0"/>
            <w:tcMar>
              <w:left w:w="57" w:type="dxa"/>
            </w:tcMar>
          </w:tcPr>
          <w:p w14:paraId="6CCA83F8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(PSI)</w:t>
            </w:r>
          </w:p>
        </w:tc>
      </w:tr>
      <w:tr w:rsidR="003969AF" w:rsidRPr="00384B43" w14:paraId="1C1E07DE" w14:textId="77777777" w:rsidTr="00946DEB">
        <w:tc>
          <w:tcPr>
            <w:tcW w:w="1701" w:type="dxa"/>
            <w:tcBorders>
              <w:top w:val="single" w:sz="8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159C3C85" w14:textId="77777777" w:rsidR="003969AF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Test Pressure: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25CA7510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62F9A9DF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(PSI)</w:t>
            </w:r>
          </w:p>
        </w:tc>
        <w:tc>
          <w:tcPr>
            <w:tcW w:w="173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1EF6BFA8" w14:textId="77777777" w:rsidR="003969AF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Residual Pressure::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7B235C3B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auto"/>
            </w:tcBorders>
            <w:shd w:val="clear" w:color="auto" w:fill="C0C0C0"/>
            <w:tcMar>
              <w:left w:w="57" w:type="dxa"/>
            </w:tcMar>
          </w:tcPr>
          <w:p w14:paraId="16963939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(PSI)</w:t>
            </w:r>
          </w:p>
        </w:tc>
      </w:tr>
      <w:tr w:rsidR="003969AF" w:rsidRPr="00384B43" w14:paraId="2ADEBDC5" w14:textId="77777777" w:rsidTr="00946DEB">
        <w:tc>
          <w:tcPr>
            <w:tcW w:w="5213" w:type="dxa"/>
            <w:gridSpan w:val="7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4720800D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44DD5999" w14:textId="77777777" w:rsidR="003969AF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Pitot Pressure: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7AC32B7A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auto"/>
            </w:tcBorders>
            <w:shd w:val="clear" w:color="auto" w:fill="C0C0C0"/>
            <w:tcMar>
              <w:left w:w="57" w:type="dxa"/>
            </w:tcMar>
          </w:tcPr>
          <w:p w14:paraId="2C67F2EA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(PSI)</w:t>
            </w:r>
          </w:p>
        </w:tc>
      </w:tr>
      <w:tr w:rsidR="003969AF" w:rsidRPr="00384B43" w14:paraId="5B6BDEB7" w14:textId="77777777" w:rsidTr="00946DEB">
        <w:tc>
          <w:tcPr>
            <w:tcW w:w="5213" w:type="dxa"/>
            <w:gridSpan w:val="7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3E230256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0C0C0"/>
            <w:tcMar>
              <w:left w:w="57" w:type="dxa"/>
            </w:tcMar>
          </w:tcPr>
          <w:p w14:paraId="601D79ED" w14:textId="77777777" w:rsidR="003969AF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Nozzle Diameter: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left w:w="57" w:type="dxa"/>
            </w:tcMar>
          </w:tcPr>
          <w:p w14:paraId="65DB6D62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auto"/>
            </w:tcBorders>
            <w:shd w:val="clear" w:color="auto" w:fill="C0C0C0"/>
            <w:tcMar>
              <w:left w:w="57" w:type="dxa"/>
            </w:tcMar>
          </w:tcPr>
          <w:p w14:paraId="2E004535" w14:textId="77777777" w:rsidR="003969AF" w:rsidRPr="00870D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cm</w:t>
            </w:r>
            <w:r w:rsidRPr="00870D4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0D4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D4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870D43">
              <w:rPr>
                <w:rFonts w:ascii="Arial" w:hAnsi="Arial"/>
                <w:sz w:val="16"/>
                <w:szCs w:val="16"/>
              </w:rPr>
            </w:r>
            <w:r w:rsidRPr="00870D4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70D43">
              <w:rPr>
                <w:rFonts w:ascii="Arial" w:hAnsi="Arial"/>
                <w:sz w:val="16"/>
                <w:szCs w:val="16"/>
              </w:rPr>
              <w:fldChar w:fldCharType="end"/>
            </w:r>
            <w:r w:rsidRPr="00870D43">
              <w:rPr>
                <w:rFonts w:ascii="Arial" w:hAnsi="Arial"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 w:rsidRPr="00870D43">
              <w:rPr>
                <w:rFonts w:ascii="Arial" w:hAnsi="Arial"/>
                <w:sz w:val="16"/>
                <w:szCs w:val="16"/>
              </w:rPr>
              <w:t xml:space="preserve">   in</w:t>
            </w:r>
            <w:r>
              <w:rPr>
                <w:rFonts w:ascii="Arial" w:hAnsi="Arial"/>
                <w:sz w:val="16"/>
                <w:szCs w:val="16"/>
              </w:rPr>
              <w:t>ches</w:t>
            </w:r>
            <w:r w:rsidRPr="00870D43">
              <w:rPr>
                <w:rFonts w:ascii="Arial" w:hAnsi="Arial"/>
                <w:sz w:val="16"/>
                <w:szCs w:val="16"/>
              </w:rPr>
              <w:t xml:space="preserve">  </w:t>
            </w:r>
            <w:r w:rsidRPr="00870D4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D4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870D43">
              <w:rPr>
                <w:rFonts w:ascii="Arial" w:hAnsi="Arial"/>
                <w:sz w:val="16"/>
                <w:szCs w:val="16"/>
              </w:rPr>
            </w:r>
            <w:r w:rsidRPr="00870D4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70D4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:rsidRPr="00384B43" w14:paraId="4C23886A" w14:textId="77777777" w:rsidTr="00946DEB">
        <w:tc>
          <w:tcPr>
            <w:tcW w:w="5213" w:type="dxa"/>
            <w:gridSpan w:val="7"/>
            <w:tcBorders>
              <w:top w:val="single" w:sz="4" w:space="0" w:color="C0C0C0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C0C0"/>
            <w:tcMar>
              <w:left w:w="57" w:type="dxa"/>
            </w:tcMar>
          </w:tcPr>
          <w:p w14:paraId="544BF1DD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C0C0C0"/>
            <w:tcMar>
              <w:left w:w="57" w:type="dxa"/>
            </w:tcMar>
          </w:tcPr>
          <w:p w14:paraId="008A8DE5" w14:textId="77777777" w:rsidR="003969AF" w:rsidRDefault="003969AF" w:rsidP="005135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Flow Rate: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</w:tcPr>
          <w:p w14:paraId="5E723F2A" w14:textId="77777777" w:rsidR="003969AF" w:rsidRPr="00384B4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left w:w="57" w:type="dxa"/>
            </w:tcMar>
          </w:tcPr>
          <w:p w14:paraId="5FEE1835" w14:textId="77777777" w:rsidR="003969AF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liters/min </w:t>
            </w:r>
            <w:r w:rsidRPr="00870D4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D4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870D43">
              <w:rPr>
                <w:rFonts w:ascii="Arial" w:hAnsi="Arial"/>
                <w:sz w:val="16"/>
                <w:szCs w:val="16"/>
              </w:rPr>
            </w:r>
            <w:r w:rsidRPr="00870D4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70D43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gallons/min </w:t>
            </w:r>
            <w:r w:rsidRPr="00870D4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0D4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870D43">
              <w:rPr>
                <w:rFonts w:ascii="Arial" w:hAnsi="Arial"/>
                <w:sz w:val="16"/>
                <w:szCs w:val="16"/>
              </w:rPr>
            </w:r>
            <w:r w:rsidRPr="00870D4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70D4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969AF" w:rsidRPr="00384B43" w14:paraId="5407A08E" w14:textId="77777777" w:rsidTr="00946DEB">
        <w:trPr>
          <w:trHeight w:val="555"/>
        </w:trPr>
        <w:tc>
          <w:tcPr>
            <w:tcW w:w="10348" w:type="dxa"/>
            <w:gridSpan w:val="14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</w:tcPr>
          <w:p w14:paraId="0A351836" w14:textId="77777777" w:rsidR="003969AF" w:rsidRPr="00331B06" w:rsidRDefault="003969AF" w:rsidP="005135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1B06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331B0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1EE90F5" w14:textId="77777777" w:rsidR="003969AF" w:rsidRPr="00EB3363" w:rsidRDefault="003969AF" w:rsidP="005135F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B3363">
              <w:rPr>
                <w:rFonts w:ascii="Arial" w:hAnsi="Arial" w:cs="Arial"/>
                <w:sz w:val="16"/>
                <w:szCs w:val="16"/>
              </w:rPr>
              <w:t>Flow tests are to be conducted from the hydraulically most remote standpipe outlet.</w:t>
            </w:r>
          </w:p>
          <w:p w14:paraId="283BC978" w14:textId="77777777" w:rsidR="003969AF" w:rsidRDefault="003969AF" w:rsidP="005135F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 Class </w:t>
            </w:r>
            <w:r w:rsidRPr="00331B06">
              <w:rPr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or</w:t>
            </w:r>
            <w:r w:rsidRPr="00331B06">
              <w:rPr>
                <w:sz w:val="16"/>
                <w:szCs w:val="16"/>
              </w:rPr>
              <w:t xml:space="preserve"> III</w:t>
            </w:r>
            <w:r>
              <w:rPr>
                <w:rFonts w:ascii="Arial" w:hAnsi="Arial" w:cs="Arial"/>
                <w:sz w:val="16"/>
                <w:szCs w:val="16"/>
              </w:rPr>
              <w:t xml:space="preserve"> systems, the minimum flow should be 1893 liters</w:t>
            </w:r>
            <w:r w:rsidRPr="00EB3363">
              <w:rPr>
                <w:rFonts w:ascii="Arial" w:hAnsi="Arial" w:cs="Arial"/>
                <w:sz w:val="16"/>
                <w:szCs w:val="16"/>
              </w:rPr>
              <w:t xml:space="preserve">/min (500 </w:t>
            </w:r>
            <w:r>
              <w:rPr>
                <w:rFonts w:ascii="Arial" w:hAnsi="Arial" w:cs="Arial"/>
                <w:sz w:val="16"/>
                <w:szCs w:val="16"/>
              </w:rPr>
              <w:t>gallons/min</w:t>
            </w:r>
            <w:r w:rsidRPr="00EB3363">
              <w:rPr>
                <w:rFonts w:ascii="Arial" w:hAnsi="Arial" w:cs="Arial"/>
                <w:sz w:val="16"/>
                <w:szCs w:val="16"/>
              </w:rPr>
              <w:t>) at</w:t>
            </w:r>
            <w:r>
              <w:rPr>
                <w:rFonts w:ascii="Arial" w:hAnsi="Arial" w:cs="Arial"/>
                <w:sz w:val="16"/>
                <w:szCs w:val="16"/>
              </w:rPr>
              <w:t xml:space="preserve"> a residual pressure of</w:t>
            </w:r>
            <w:r w:rsidRPr="00EB3363">
              <w:rPr>
                <w:rFonts w:ascii="Arial" w:hAnsi="Arial" w:cs="Arial"/>
                <w:sz w:val="16"/>
                <w:szCs w:val="16"/>
              </w:rPr>
              <w:t xml:space="preserve"> 6.9 bar (100 psi)</w:t>
            </w:r>
          </w:p>
          <w:p w14:paraId="18ACB87E" w14:textId="77777777" w:rsidR="003969AF" w:rsidRPr="00EB3363" w:rsidRDefault="003969AF" w:rsidP="005135FB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EB3363">
              <w:rPr>
                <w:rFonts w:ascii="Arial" w:hAnsi="Arial" w:cs="Arial"/>
                <w:sz w:val="16"/>
                <w:szCs w:val="16"/>
              </w:rPr>
              <w:t xml:space="preserve">or Class </w:t>
            </w:r>
            <w:r w:rsidRPr="00331B06">
              <w:rPr>
                <w:sz w:val="16"/>
                <w:szCs w:val="16"/>
              </w:rPr>
              <w:t>II</w:t>
            </w:r>
            <w:r w:rsidRPr="00EB3363">
              <w:rPr>
                <w:rFonts w:ascii="Arial" w:hAnsi="Arial" w:cs="Arial"/>
                <w:sz w:val="16"/>
                <w:szCs w:val="16"/>
              </w:rPr>
              <w:t xml:space="preserve"> systems</w:t>
            </w:r>
            <w:r>
              <w:rPr>
                <w:rFonts w:ascii="Arial" w:hAnsi="Arial" w:cs="Arial"/>
                <w:sz w:val="16"/>
                <w:szCs w:val="16"/>
              </w:rPr>
              <w:t>, the minimum flow should be 379 liters</w:t>
            </w:r>
            <w:r w:rsidRPr="00EB3363">
              <w:rPr>
                <w:rFonts w:ascii="Arial" w:hAnsi="Arial" w:cs="Arial"/>
                <w:sz w:val="16"/>
                <w:szCs w:val="16"/>
              </w:rPr>
              <w:t xml:space="preserve">/min (100 </w:t>
            </w:r>
            <w:r>
              <w:rPr>
                <w:rFonts w:ascii="Arial" w:hAnsi="Arial" w:cs="Arial"/>
                <w:sz w:val="16"/>
                <w:szCs w:val="16"/>
              </w:rPr>
              <w:t>gallons/min</w:t>
            </w:r>
            <w:r w:rsidRPr="00EB3363">
              <w:rPr>
                <w:rFonts w:ascii="Arial" w:hAnsi="Arial" w:cs="Arial"/>
                <w:sz w:val="16"/>
                <w:szCs w:val="16"/>
              </w:rPr>
              <w:t xml:space="preserve">) at </w:t>
            </w:r>
            <w:r>
              <w:rPr>
                <w:rFonts w:ascii="Arial" w:hAnsi="Arial" w:cs="Arial"/>
                <w:sz w:val="16"/>
                <w:szCs w:val="16"/>
              </w:rPr>
              <w:t xml:space="preserve">a residual pressure of </w:t>
            </w:r>
            <w:r w:rsidRPr="00EB3363">
              <w:rPr>
                <w:rFonts w:ascii="Arial" w:hAnsi="Arial" w:cs="Arial"/>
                <w:sz w:val="16"/>
                <w:szCs w:val="16"/>
              </w:rPr>
              <w:t>4.5 bar (65 psi)</w:t>
            </w:r>
          </w:p>
          <w:p w14:paraId="352E8095" w14:textId="77777777" w:rsidR="003969AF" w:rsidRPr="00EB3363" w:rsidRDefault="003969AF" w:rsidP="005135FB">
            <w:pPr>
              <w:rPr>
                <w:rFonts w:ascii="Arial" w:hAnsi="Arial" w:cs="Arial"/>
                <w:sz w:val="16"/>
                <w:szCs w:val="16"/>
              </w:rPr>
            </w:pPr>
            <w:r w:rsidRPr="00EB3363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</w:tbl>
    <w:p w14:paraId="43A74BEA" w14:textId="77777777" w:rsidR="00946DEB" w:rsidRDefault="00946DEB"/>
    <w:p w14:paraId="0418322B" w14:textId="54C408B4" w:rsidR="00946DEB" w:rsidRDefault="00946DEB"/>
    <w:p w14:paraId="7F8EB7A1" w14:textId="01568F41" w:rsidR="00991FDA" w:rsidRDefault="00991FDA"/>
    <w:p w14:paraId="70C254CD" w14:textId="6A3C3269" w:rsidR="001566BB" w:rsidRDefault="001566BB"/>
    <w:p w14:paraId="07F1429A" w14:textId="77777777" w:rsidR="00991FDA" w:rsidRDefault="00991FDA"/>
    <w:tbl>
      <w:tblPr>
        <w:tblW w:w="11340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3969AF" w14:paraId="63495B58" w14:textId="77777777" w:rsidTr="00B13031">
        <w:trPr>
          <w:trHeight w:val="90"/>
          <w:jc w:val="center"/>
        </w:trPr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</w:tcPr>
          <w:p w14:paraId="2A21871E" w14:textId="77777777" w:rsidR="003969AF" w:rsidRPr="00156C38" w:rsidRDefault="003969AF" w:rsidP="005135F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Comments/Remarks:</w:t>
            </w:r>
          </w:p>
        </w:tc>
      </w:tr>
      <w:tr w:rsidR="003969AF" w14:paraId="3BEBBF95" w14:textId="77777777" w:rsidTr="0036207E">
        <w:trPr>
          <w:trHeight w:val="11604"/>
          <w:jc w:val="center"/>
        </w:trPr>
        <w:tc>
          <w:tcPr>
            <w:tcW w:w="1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9D2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  <w:p w14:paraId="554B1183" w14:textId="77777777" w:rsidR="003969AF" w:rsidRDefault="003969AF" w:rsidP="005135FB">
            <w:pPr>
              <w:rPr>
                <w:rFonts w:ascii="Arial" w:hAnsi="Arial"/>
                <w:sz w:val="16"/>
              </w:rPr>
            </w:pPr>
          </w:p>
        </w:tc>
      </w:tr>
    </w:tbl>
    <w:p w14:paraId="5E218DAB" w14:textId="77777777" w:rsidR="003969AF" w:rsidRDefault="003969AF" w:rsidP="003969AF">
      <w:pPr>
        <w:rPr>
          <w:rFonts w:ascii="Arial" w:hAnsi="Arial"/>
          <w:sz w:val="16"/>
          <w:szCs w:val="16"/>
        </w:rPr>
      </w:pPr>
    </w:p>
    <w:p w14:paraId="75958889" w14:textId="77777777" w:rsidR="00853FD0" w:rsidRPr="006641DD" w:rsidRDefault="00853FD0" w:rsidP="003969AF">
      <w:pPr>
        <w:rPr>
          <w:rFonts w:ascii="Arial" w:hAnsi="Arial" w:cs="Arial"/>
          <w:sz w:val="18"/>
          <w:szCs w:val="18"/>
        </w:rPr>
      </w:pPr>
    </w:p>
    <w:sectPr w:rsidR="00853FD0" w:rsidRPr="006641DD" w:rsidSect="00A8014F">
      <w:headerReference w:type="default" r:id="rId9"/>
      <w:pgSz w:w="12240" w:h="15840" w:code="1"/>
      <w:pgMar w:top="432" w:right="720" w:bottom="432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B82C" w14:textId="77777777" w:rsidR="00B12C4B" w:rsidRDefault="00B12C4B">
      <w:r>
        <w:separator/>
      </w:r>
    </w:p>
  </w:endnote>
  <w:endnote w:type="continuationSeparator" w:id="0">
    <w:p w14:paraId="43D75BFA" w14:textId="77777777" w:rsidR="00B12C4B" w:rsidRDefault="00B1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CD21" w14:textId="77777777" w:rsidR="00C632D1" w:rsidRPr="00B01499" w:rsidRDefault="00C632D1" w:rsidP="00C632D1">
    <w:pPr>
      <w:pStyle w:val="Footer"/>
      <w:jc w:val="center"/>
      <w:rPr>
        <w:color w:val="BFBFBF"/>
        <w:sz w:val="16"/>
        <w:szCs w:val="16"/>
      </w:rPr>
    </w:pPr>
    <w:r w:rsidRPr="00B01499">
      <w:rPr>
        <w:rFonts w:ascii="Arial" w:hAnsi="Arial" w:cs="Arial"/>
        <w:color w:val="BFBFBF"/>
        <w:sz w:val="16"/>
        <w:szCs w:val="16"/>
      </w:rPr>
      <w:t xml:space="preserve">Building Fire Protection Equipment </w:t>
    </w:r>
    <w:r>
      <w:rPr>
        <w:rFonts w:ascii="Arial" w:hAnsi="Arial" w:cs="Arial"/>
        <w:color w:val="BFBFBF"/>
        <w:sz w:val="16"/>
        <w:szCs w:val="16"/>
      </w:rPr>
      <w:t>NFPA 25 – Sprinkler Inspection &amp; Test Report</w:t>
    </w:r>
    <w:r w:rsidRPr="00B01499">
      <w:rPr>
        <w:rFonts w:ascii="Arial" w:hAnsi="Arial" w:cs="Arial"/>
        <w:color w:val="BFBFBF"/>
        <w:sz w:val="16"/>
        <w:szCs w:val="16"/>
      </w:rPr>
      <w:t xml:space="preserve"> | Copyright © 2026 by www.firetechs.net – All Rights Reserved</w:t>
    </w:r>
  </w:p>
  <w:p w14:paraId="3295667C" w14:textId="77777777" w:rsidR="00C632D1" w:rsidRDefault="00C632D1" w:rsidP="00C632D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7113" w14:textId="77777777" w:rsidR="00B12C4B" w:rsidRDefault="00B12C4B">
      <w:r>
        <w:separator/>
      </w:r>
    </w:p>
  </w:footnote>
  <w:footnote w:type="continuationSeparator" w:id="0">
    <w:p w14:paraId="31EA7C09" w14:textId="77777777" w:rsidR="00B12C4B" w:rsidRDefault="00B1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76D7" w14:textId="5462E531" w:rsidR="005A3E5F" w:rsidRPr="00A8014F" w:rsidRDefault="005A3E5F" w:rsidP="00A8014F">
    <w:pPr>
      <w:jc w:val="center"/>
      <w:rPr>
        <w:rFonts w:ascii="Arial" w:hAnsi="Arial"/>
      </w:rPr>
    </w:pPr>
    <w:r>
      <w:rPr>
        <w:rFonts w:ascii="Arial" w:hAnsi="Arial"/>
      </w:rPr>
      <w:t xml:space="preserve">BUILDING LIFE SAFETY SYSTEMS – </w:t>
    </w:r>
    <w:r w:rsidR="004B1232">
      <w:rPr>
        <w:rFonts w:ascii="Arial" w:hAnsi="Arial"/>
      </w:rPr>
      <w:t>STAND-PIPE &amp; HOSE SYSTEM TESTING</w:t>
    </w:r>
  </w:p>
  <w:tbl>
    <w:tblPr>
      <w:tblW w:w="11340" w:type="dxa"/>
      <w:tblInd w:w="-16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10"/>
      <w:gridCol w:w="3404"/>
      <w:gridCol w:w="1096"/>
      <w:gridCol w:w="5130"/>
    </w:tblGrid>
    <w:tr w:rsidR="005A3E5F" w:rsidRPr="00B2426B" w14:paraId="23D2D127" w14:textId="77777777" w:rsidTr="00B802BD">
      <w:tc>
        <w:tcPr>
          <w:tcW w:w="1710" w:type="dxa"/>
          <w:tcBorders>
            <w:right w:val="nil"/>
          </w:tcBorders>
          <w:shd w:val="clear" w:color="auto" w:fill="A6A6A6"/>
        </w:tcPr>
        <w:p w14:paraId="358BE05C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Date:</w:t>
          </w:r>
          <w:r w:rsidRPr="00B2426B">
            <w:rPr>
              <w:rFonts w:ascii="Arial" w:hAnsi="Arial"/>
              <w:sz w:val="18"/>
              <w:szCs w:val="18"/>
            </w:rPr>
            <w:t xml:space="preserve">  </w:t>
          </w:r>
        </w:p>
      </w:tc>
      <w:tc>
        <w:tcPr>
          <w:tcW w:w="3404" w:type="dxa"/>
          <w:tcBorders>
            <w:left w:val="nil"/>
          </w:tcBorders>
        </w:tcPr>
        <w:p w14:paraId="522B037C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6226" w:type="dxa"/>
          <w:gridSpan w:val="2"/>
        </w:tcPr>
        <w:p w14:paraId="5731929F" w14:textId="77777777" w:rsidR="005A3E5F" w:rsidRPr="00B2426B" w:rsidRDefault="005A3E5F" w:rsidP="00B802BD">
          <w:pPr>
            <w:rPr>
              <w:rFonts w:ascii="Arial" w:hAnsi="Arial"/>
              <w:b/>
              <w:sz w:val="18"/>
              <w:szCs w:val="18"/>
            </w:rPr>
          </w:pPr>
        </w:p>
      </w:tc>
    </w:tr>
    <w:tr w:rsidR="005A3E5F" w:rsidRPr="00B2426B" w14:paraId="1B2825AC" w14:textId="77777777" w:rsidTr="00B802BD">
      <w:tc>
        <w:tcPr>
          <w:tcW w:w="1710" w:type="dxa"/>
          <w:tcBorders>
            <w:bottom w:val="single" w:sz="6" w:space="0" w:color="auto"/>
            <w:right w:val="nil"/>
          </w:tcBorders>
          <w:shd w:val="clear" w:color="auto" w:fill="A6A6A6"/>
        </w:tcPr>
        <w:p w14:paraId="69AE9484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Building Name:</w:t>
          </w:r>
        </w:p>
      </w:tc>
      <w:tc>
        <w:tcPr>
          <w:tcW w:w="3404" w:type="dxa"/>
          <w:tcBorders>
            <w:left w:val="nil"/>
            <w:bottom w:val="single" w:sz="6" w:space="0" w:color="auto"/>
          </w:tcBorders>
        </w:tcPr>
        <w:p w14:paraId="69847380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</w:p>
      </w:tc>
      <w:tc>
        <w:tcPr>
          <w:tcW w:w="1096" w:type="dxa"/>
          <w:tcBorders>
            <w:bottom w:val="single" w:sz="6" w:space="0" w:color="auto"/>
            <w:right w:val="nil"/>
          </w:tcBorders>
          <w:shd w:val="clear" w:color="auto" w:fill="A6A6A6"/>
        </w:tcPr>
        <w:p w14:paraId="194FF6C1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  <w:r w:rsidRPr="00B2426B">
            <w:rPr>
              <w:rFonts w:ascii="Arial" w:hAnsi="Arial"/>
              <w:b/>
              <w:sz w:val="18"/>
              <w:szCs w:val="18"/>
            </w:rPr>
            <w:t>Address:</w:t>
          </w:r>
        </w:p>
      </w:tc>
      <w:tc>
        <w:tcPr>
          <w:tcW w:w="5130" w:type="dxa"/>
          <w:tcBorders>
            <w:left w:val="nil"/>
            <w:bottom w:val="single" w:sz="6" w:space="0" w:color="auto"/>
          </w:tcBorders>
        </w:tcPr>
        <w:p w14:paraId="2BBA0A41" w14:textId="77777777" w:rsidR="005A3E5F" w:rsidRPr="00B2426B" w:rsidRDefault="005A3E5F" w:rsidP="00B802BD">
          <w:pPr>
            <w:rPr>
              <w:rFonts w:ascii="Arial" w:hAnsi="Arial"/>
              <w:sz w:val="18"/>
              <w:szCs w:val="18"/>
            </w:rPr>
          </w:pPr>
        </w:p>
      </w:tc>
    </w:tr>
  </w:tbl>
  <w:p w14:paraId="6E3A0AF4" w14:textId="77777777" w:rsidR="005A3E5F" w:rsidRPr="00CE75D0" w:rsidRDefault="005A3E5F" w:rsidP="00CE7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5AF"/>
    <w:multiLevelType w:val="hybridMultilevel"/>
    <w:tmpl w:val="5FBE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D0425"/>
    <w:multiLevelType w:val="hybridMultilevel"/>
    <w:tmpl w:val="7D4A15A8"/>
    <w:lvl w:ilvl="0" w:tplc="AC18AB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E01"/>
    <w:multiLevelType w:val="hybridMultilevel"/>
    <w:tmpl w:val="672446EC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5E76"/>
    <w:multiLevelType w:val="hybridMultilevel"/>
    <w:tmpl w:val="4DE24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20813"/>
    <w:multiLevelType w:val="hybridMultilevel"/>
    <w:tmpl w:val="29726C3E"/>
    <w:lvl w:ilvl="0" w:tplc="02049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B7D76"/>
    <w:multiLevelType w:val="singleLevel"/>
    <w:tmpl w:val="B4EE7B9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55A5A6C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3464E"/>
    <w:multiLevelType w:val="hybridMultilevel"/>
    <w:tmpl w:val="5EA668FE"/>
    <w:lvl w:ilvl="0" w:tplc="728E2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95181"/>
    <w:multiLevelType w:val="hybridMultilevel"/>
    <w:tmpl w:val="0EBE089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C049C"/>
    <w:multiLevelType w:val="singleLevel"/>
    <w:tmpl w:val="2BA0FEA2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2A97143"/>
    <w:multiLevelType w:val="hybridMultilevel"/>
    <w:tmpl w:val="872ADA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0039"/>
    <w:multiLevelType w:val="hybridMultilevel"/>
    <w:tmpl w:val="9194508C"/>
    <w:lvl w:ilvl="0" w:tplc="DB6405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3EF1"/>
    <w:multiLevelType w:val="hybridMultilevel"/>
    <w:tmpl w:val="EBF6DA8A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E0D42"/>
    <w:multiLevelType w:val="hybridMultilevel"/>
    <w:tmpl w:val="CB8426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E8E"/>
    <w:multiLevelType w:val="singleLevel"/>
    <w:tmpl w:val="0E9E15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47555A30"/>
    <w:multiLevelType w:val="hybridMultilevel"/>
    <w:tmpl w:val="A76A3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E33D6"/>
    <w:multiLevelType w:val="hybridMultilevel"/>
    <w:tmpl w:val="E0D8723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A3AB9"/>
    <w:multiLevelType w:val="hybridMultilevel"/>
    <w:tmpl w:val="29946F68"/>
    <w:lvl w:ilvl="0" w:tplc="7DCC987E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846E1"/>
    <w:multiLevelType w:val="hybridMultilevel"/>
    <w:tmpl w:val="E668AD2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F5856"/>
    <w:multiLevelType w:val="hybridMultilevel"/>
    <w:tmpl w:val="5ED0B6D6"/>
    <w:lvl w:ilvl="0" w:tplc="DD662C3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75085"/>
    <w:multiLevelType w:val="hybridMultilevel"/>
    <w:tmpl w:val="32C63826"/>
    <w:lvl w:ilvl="0" w:tplc="74182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633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94582A"/>
    <w:multiLevelType w:val="hybridMultilevel"/>
    <w:tmpl w:val="60C62180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53BCE"/>
    <w:multiLevelType w:val="hybridMultilevel"/>
    <w:tmpl w:val="92A8BAC8"/>
    <w:lvl w:ilvl="0" w:tplc="E5A204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77372"/>
    <w:multiLevelType w:val="hybridMultilevel"/>
    <w:tmpl w:val="9AFEADC8"/>
    <w:lvl w:ilvl="0" w:tplc="B0C63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6F3D6E"/>
    <w:multiLevelType w:val="hybridMultilevel"/>
    <w:tmpl w:val="79A06240"/>
    <w:lvl w:ilvl="0" w:tplc="995249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55B7C"/>
    <w:multiLevelType w:val="hybridMultilevel"/>
    <w:tmpl w:val="2ED64E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901"/>
    <w:multiLevelType w:val="hybridMultilevel"/>
    <w:tmpl w:val="0504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C0090"/>
    <w:multiLevelType w:val="hybridMultilevel"/>
    <w:tmpl w:val="F00CA6D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B38FA"/>
    <w:multiLevelType w:val="singleLevel"/>
    <w:tmpl w:val="0E120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0" w15:restartNumberingAfterBreak="0">
    <w:nsid w:val="629D66BE"/>
    <w:multiLevelType w:val="hybridMultilevel"/>
    <w:tmpl w:val="3CD04C7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13F41"/>
    <w:multiLevelType w:val="hybridMultilevel"/>
    <w:tmpl w:val="C98CB068"/>
    <w:lvl w:ilvl="0" w:tplc="2CD8D74E">
      <w:start w:val="1"/>
      <w:numFmt w:val="lowerRoman"/>
      <w:lvlText w:val="%1."/>
      <w:lvlJc w:val="right"/>
      <w:pPr>
        <w:ind w:left="1080" w:hanging="360"/>
      </w:pPr>
      <w:rPr>
        <w:rFonts w:ascii="Arial" w:hAnsi="Arial" w:cs="Arial" w:hint="default"/>
        <w:sz w:val="16"/>
        <w:szCs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1054D1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98D0C12"/>
    <w:multiLevelType w:val="hybridMultilevel"/>
    <w:tmpl w:val="8D06C3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C0E49"/>
    <w:multiLevelType w:val="hybridMultilevel"/>
    <w:tmpl w:val="560A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815024"/>
    <w:multiLevelType w:val="singleLevel"/>
    <w:tmpl w:val="53EE4E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78E24517"/>
    <w:multiLevelType w:val="hybridMultilevel"/>
    <w:tmpl w:val="5B1225C4"/>
    <w:lvl w:ilvl="0" w:tplc="0E18F3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6107300">
    <w:abstractNumId w:val="14"/>
  </w:num>
  <w:num w:numId="2" w16cid:durableId="1319656135">
    <w:abstractNumId w:val="35"/>
  </w:num>
  <w:num w:numId="3" w16cid:durableId="1276257804">
    <w:abstractNumId w:val="32"/>
  </w:num>
  <w:num w:numId="4" w16cid:durableId="889536389">
    <w:abstractNumId w:val="5"/>
  </w:num>
  <w:num w:numId="5" w16cid:durableId="618148023">
    <w:abstractNumId w:val="13"/>
  </w:num>
  <w:num w:numId="6" w16cid:durableId="708145556">
    <w:abstractNumId w:val="22"/>
  </w:num>
  <w:num w:numId="7" w16cid:durableId="1052270846">
    <w:abstractNumId w:val="16"/>
  </w:num>
  <w:num w:numId="8" w16cid:durableId="46994707">
    <w:abstractNumId w:val="28"/>
  </w:num>
  <w:num w:numId="9" w16cid:durableId="1104958745">
    <w:abstractNumId w:val="30"/>
  </w:num>
  <w:num w:numId="10" w16cid:durableId="1039087399">
    <w:abstractNumId w:val="29"/>
  </w:num>
  <w:num w:numId="11" w16cid:durableId="972363943">
    <w:abstractNumId w:val="4"/>
  </w:num>
  <w:num w:numId="12" w16cid:durableId="985740406">
    <w:abstractNumId w:val="3"/>
  </w:num>
  <w:num w:numId="13" w16cid:durableId="523136515">
    <w:abstractNumId w:val="0"/>
  </w:num>
  <w:num w:numId="14" w16cid:durableId="848566492">
    <w:abstractNumId w:val="9"/>
  </w:num>
  <w:num w:numId="15" w16cid:durableId="1760061347">
    <w:abstractNumId w:val="34"/>
  </w:num>
  <w:num w:numId="16" w16cid:durableId="1090394815">
    <w:abstractNumId w:val="12"/>
  </w:num>
  <w:num w:numId="17" w16cid:durableId="2128044028">
    <w:abstractNumId w:val="2"/>
  </w:num>
  <w:num w:numId="18" w16cid:durableId="127284305">
    <w:abstractNumId w:val="18"/>
  </w:num>
  <w:num w:numId="19" w16cid:durableId="212738271">
    <w:abstractNumId w:val="8"/>
  </w:num>
  <w:num w:numId="20" w16cid:durableId="1046875561">
    <w:abstractNumId w:val="26"/>
  </w:num>
  <w:num w:numId="21" w16cid:durableId="1313682198">
    <w:abstractNumId w:val="33"/>
  </w:num>
  <w:num w:numId="22" w16cid:durableId="176385235">
    <w:abstractNumId w:val="25"/>
  </w:num>
  <w:num w:numId="23" w16cid:durableId="135725260">
    <w:abstractNumId w:val="23"/>
  </w:num>
  <w:num w:numId="24" w16cid:durableId="1880513236">
    <w:abstractNumId w:val="7"/>
  </w:num>
  <w:num w:numId="25" w16cid:durableId="1154495669">
    <w:abstractNumId w:val="6"/>
  </w:num>
  <w:num w:numId="26" w16cid:durableId="175536154">
    <w:abstractNumId w:val="24"/>
  </w:num>
  <w:num w:numId="27" w16cid:durableId="526139892">
    <w:abstractNumId w:val="10"/>
  </w:num>
  <w:num w:numId="28" w16cid:durableId="1021322319">
    <w:abstractNumId w:val="36"/>
  </w:num>
  <w:num w:numId="29" w16cid:durableId="976447325">
    <w:abstractNumId w:val="15"/>
  </w:num>
  <w:num w:numId="30" w16cid:durableId="291061948">
    <w:abstractNumId w:val="19"/>
  </w:num>
  <w:num w:numId="31" w16cid:durableId="1373767589">
    <w:abstractNumId w:val="17"/>
  </w:num>
  <w:num w:numId="32" w16cid:durableId="2121954629">
    <w:abstractNumId w:val="11"/>
  </w:num>
  <w:num w:numId="33" w16cid:durableId="1359232259">
    <w:abstractNumId w:val="27"/>
  </w:num>
  <w:num w:numId="34" w16cid:durableId="230116379">
    <w:abstractNumId w:val="31"/>
  </w:num>
  <w:num w:numId="35" w16cid:durableId="1714186627">
    <w:abstractNumId w:val="1"/>
  </w:num>
  <w:num w:numId="36" w16cid:durableId="320044703">
    <w:abstractNumId w:val="21"/>
  </w:num>
  <w:num w:numId="37" w16cid:durableId="15089044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F3"/>
    <w:rsid w:val="00005604"/>
    <w:rsid w:val="00006109"/>
    <w:rsid w:val="00007320"/>
    <w:rsid w:val="00011626"/>
    <w:rsid w:val="00013598"/>
    <w:rsid w:val="00013EC5"/>
    <w:rsid w:val="00020911"/>
    <w:rsid w:val="00022FEB"/>
    <w:rsid w:val="000232EC"/>
    <w:rsid w:val="00027BC1"/>
    <w:rsid w:val="00033FC8"/>
    <w:rsid w:val="000367E7"/>
    <w:rsid w:val="0004473A"/>
    <w:rsid w:val="00053BCA"/>
    <w:rsid w:val="0005402C"/>
    <w:rsid w:val="0005480B"/>
    <w:rsid w:val="00056812"/>
    <w:rsid w:val="00056CD1"/>
    <w:rsid w:val="00062E7F"/>
    <w:rsid w:val="00063DFB"/>
    <w:rsid w:val="000646B5"/>
    <w:rsid w:val="00071A85"/>
    <w:rsid w:val="0007523F"/>
    <w:rsid w:val="0007672D"/>
    <w:rsid w:val="000778FB"/>
    <w:rsid w:val="000779F0"/>
    <w:rsid w:val="0008282A"/>
    <w:rsid w:val="0008282D"/>
    <w:rsid w:val="00087EBD"/>
    <w:rsid w:val="00093D38"/>
    <w:rsid w:val="000A0A8D"/>
    <w:rsid w:val="000A3DE3"/>
    <w:rsid w:val="000A41E5"/>
    <w:rsid w:val="000B1C88"/>
    <w:rsid w:val="000B37C0"/>
    <w:rsid w:val="000B42B0"/>
    <w:rsid w:val="000B4A10"/>
    <w:rsid w:val="000B5D6F"/>
    <w:rsid w:val="000B7805"/>
    <w:rsid w:val="000C5A1D"/>
    <w:rsid w:val="000D2870"/>
    <w:rsid w:val="000D4A1E"/>
    <w:rsid w:val="000D5348"/>
    <w:rsid w:val="000E40C4"/>
    <w:rsid w:val="000E4424"/>
    <w:rsid w:val="000E5C88"/>
    <w:rsid w:val="000F33D2"/>
    <w:rsid w:val="00111B73"/>
    <w:rsid w:val="00114038"/>
    <w:rsid w:val="001140BC"/>
    <w:rsid w:val="00114C9A"/>
    <w:rsid w:val="00116F16"/>
    <w:rsid w:val="001231AF"/>
    <w:rsid w:val="00124A00"/>
    <w:rsid w:val="00125387"/>
    <w:rsid w:val="00126C78"/>
    <w:rsid w:val="001345BD"/>
    <w:rsid w:val="001406CC"/>
    <w:rsid w:val="00142CCB"/>
    <w:rsid w:val="00146BD2"/>
    <w:rsid w:val="00146FF3"/>
    <w:rsid w:val="00151FD3"/>
    <w:rsid w:val="001566BB"/>
    <w:rsid w:val="00156ACC"/>
    <w:rsid w:val="001614FE"/>
    <w:rsid w:val="00162698"/>
    <w:rsid w:val="00164159"/>
    <w:rsid w:val="00164CC0"/>
    <w:rsid w:val="0016625B"/>
    <w:rsid w:val="00170DC8"/>
    <w:rsid w:val="001737E0"/>
    <w:rsid w:val="001739E7"/>
    <w:rsid w:val="00175C1B"/>
    <w:rsid w:val="00182CB6"/>
    <w:rsid w:val="00184CCB"/>
    <w:rsid w:val="0019173D"/>
    <w:rsid w:val="00193A1E"/>
    <w:rsid w:val="00197591"/>
    <w:rsid w:val="001A35E6"/>
    <w:rsid w:val="001A699C"/>
    <w:rsid w:val="001A71BA"/>
    <w:rsid w:val="001B23C1"/>
    <w:rsid w:val="001C4D03"/>
    <w:rsid w:val="001D4CA2"/>
    <w:rsid w:val="001E0AEE"/>
    <w:rsid w:val="001E2978"/>
    <w:rsid w:val="001F301E"/>
    <w:rsid w:val="002101C5"/>
    <w:rsid w:val="00210F07"/>
    <w:rsid w:val="002165C7"/>
    <w:rsid w:val="0021723B"/>
    <w:rsid w:val="002174E8"/>
    <w:rsid w:val="002179FA"/>
    <w:rsid w:val="00222CEC"/>
    <w:rsid w:val="00223DD0"/>
    <w:rsid w:val="00230B67"/>
    <w:rsid w:val="00236EBF"/>
    <w:rsid w:val="00241FC0"/>
    <w:rsid w:val="00243F73"/>
    <w:rsid w:val="00244490"/>
    <w:rsid w:val="00244820"/>
    <w:rsid w:val="0024671A"/>
    <w:rsid w:val="002608CD"/>
    <w:rsid w:val="002626C7"/>
    <w:rsid w:val="0026757E"/>
    <w:rsid w:val="0026767C"/>
    <w:rsid w:val="002704A6"/>
    <w:rsid w:val="0027117A"/>
    <w:rsid w:val="00272FDD"/>
    <w:rsid w:val="00275E56"/>
    <w:rsid w:val="00280087"/>
    <w:rsid w:val="002815B0"/>
    <w:rsid w:val="00282CBC"/>
    <w:rsid w:val="00283692"/>
    <w:rsid w:val="00293336"/>
    <w:rsid w:val="002B0231"/>
    <w:rsid w:val="002C027E"/>
    <w:rsid w:val="002C03E2"/>
    <w:rsid w:val="002C1B17"/>
    <w:rsid w:val="002C475B"/>
    <w:rsid w:val="002D19AC"/>
    <w:rsid w:val="002E076B"/>
    <w:rsid w:val="002E0CE0"/>
    <w:rsid w:val="002E6563"/>
    <w:rsid w:val="002F39BA"/>
    <w:rsid w:val="003023BC"/>
    <w:rsid w:val="003054FF"/>
    <w:rsid w:val="0030624F"/>
    <w:rsid w:val="00310E6E"/>
    <w:rsid w:val="0031378C"/>
    <w:rsid w:val="003146B1"/>
    <w:rsid w:val="00327A30"/>
    <w:rsid w:val="0033097A"/>
    <w:rsid w:val="00331B06"/>
    <w:rsid w:val="00334BF3"/>
    <w:rsid w:val="003355CD"/>
    <w:rsid w:val="00335B0B"/>
    <w:rsid w:val="00337C08"/>
    <w:rsid w:val="00341F83"/>
    <w:rsid w:val="003420C5"/>
    <w:rsid w:val="0034379A"/>
    <w:rsid w:val="00350DE5"/>
    <w:rsid w:val="003539D5"/>
    <w:rsid w:val="00353FF7"/>
    <w:rsid w:val="00357AC3"/>
    <w:rsid w:val="0036207E"/>
    <w:rsid w:val="003632B8"/>
    <w:rsid w:val="00371DE2"/>
    <w:rsid w:val="00377587"/>
    <w:rsid w:val="00381C18"/>
    <w:rsid w:val="0038322C"/>
    <w:rsid w:val="00384B43"/>
    <w:rsid w:val="00385BD2"/>
    <w:rsid w:val="00392180"/>
    <w:rsid w:val="003969AF"/>
    <w:rsid w:val="00397EB7"/>
    <w:rsid w:val="00397EDC"/>
    <w:rsid w:val="003B6EB4"/>
    <w:rsid w:val="003C18B3"/>
    <w:rsid w:val="003C405A"/>
    <w:rsid w:val="003C60C6"/>
    <w:rsid w:val="003C6404"/>
    <w:rsid w:val="003D183A"/>
    <w:rsid w:val="003D4337"/>
    <w:rsid w:val="003E0882"/>
    <w:rsid w:val="003F1967"/>
    <w:rsid w:val="003F3B4A"/>
    <w:rsid w:val="003F4A22"/>
    <w:rsid w:val="003F7EB4"/>
    <w:rsid w:val="004056C8"/>
    <w:rsid w:val="00406624"/>
    <w:rsid w:val="004102C4"/>
    <w:rsid w:val="00411D08"/>
    <w:rsid w:val="00416149"/>
    <w:rsid w:val="00423038"/>
    <w:rsid w:val="00424AF1"/>
    <w:rsid w:val="00424B36"/>
    <w:rsid w:val="0042775C"/>
    <w:rsid w:val="00427D8D"/>
    <w:rsid w:val="004311C5"/>
    <w:rsid w:val="00433E06"/>
    <w:rsid w:val="0044063C"/>
    <w:rsid w:val="0044459E"/>
    <w:rsid w:val="004451B2"/>
    <w:rsid w:val="00451ABC"/>
    <w:rsid w:val="0046113C"/>
    <w:rsid w:val="00462CD4"/>
    <w:rsid w:val="004827B2"/>
    <w:rsid w:val="00484CB1"/>
    <w:rsid w:val="00491252"/>
    <w:rsid w:val="00491962"/>
    <w:rsid w:val="00495EF4"/>
    <w:rsid w:val="004A7131"/>
    <w:rsid w:val="004A7B15"/>
    <w:rsid w:val="004A7F6C"/>
    <w:rsid w:val="004B1232"/>
    <w:rsid w:val="004B2AF1"/>
    <w:rsid w:val="004B58D8"/>
    <w:rsid w:val="004B7A90"/>
    <w:rsid w:val="004C5434"/>
    <w:rsid w:val="004C582A"/>
    <w:rsid w:val="004C5983"/>
    <w:rsid w:val="004D44CD"/>
    <w:rsid w:val="004D51A7"/>
    <w:rsid w:val="004E4C81"/>
    <w:rsid w:val="004F6AA6"/>
    <w:rsid w:val="004F7E1D"/>
    <w:rsid w:val="00502A93"/>
    <w:rsid w:val="0050414A"/>
    <w:rsid w:val="005043D5"/>
    <w:rsid w:val="00505783"/>
    <w:rsid w:val="00510AE8"/>
    <w:rsid w:val="005135FB"/>
    <w:rsid w:val="00517839"/>
    <w:rsid w:val="00525032"/>
    <w:rsid w:val="00525661"/>
    <w:rsid w:val="00525D41"/>
    <w:rsid w:val="00531717"/>
    <w:rsid w:val="00531A78"/>
    <w:rsid w:val="005340F9"/>
    <w:rsid w:val="00534F01"/>
    <w:rsid w:val="00535C24"/>
    <w:rsid w:val="005369AE"/>
    <w:rsid w:val="00552F47"/>
    <w:rsid w:val="00554DAD"/>
    <w:rsid w:val="005745C0"/>
    <w:rsid w:val="0058268A"/>
    <w:rsid w:val="00583859"/>
    <w:rsid w:val="005841AF"/>
    <w:rsid w:val="00586435"/>
    <w:rsid w:val="00591586"/>
    <w:rsid w:val="00596FBE"/>
    <w:rsid w:val="005A0E28"/>
    <w:rsid w:val="005A3E5F"/>
    <w:rsid w:val="005A4D66"/>
    <w:rsid w:val="005A6A2A"/>
    <w:rsid w:val="005B5211"/>
    <w:rsid w:val="005C34F6"/>
    <w:rsid w:val="005C3AF4"/>
    <w:rsid w:val="005C47B7"/>
    <w:rsid w:val="005C4C6F"/>
    <w:rsid w:val="005D55CD"/>
    <w:rsid w:val="005D5D76"/>
    <w:rsid w:val="005E210A"/>
    <w:rsid w:val="005F20DE"/>
    <w:rsid w:val="005F655D"/>
    <w:rsid w:val="005F7075"/>
    <w:rsid w:val="00603131"/>
    <w:rsid w:val="006063F7"/>
    <w:rsid w:val="00606922"/>
    <w:rsid w:val="00607F29"/>
    <w:rsid w:val="0061036B"/>
    <w:rsid w:val="00610D58"/>
    <w:rsid w:val="00611E2C"/>
    <w:rsid w:val="00620EAF"/>
    <w:rsid w:val="00622993"/>
    <w:rsid w:val="00622BDF"/>
    <w:rsid w:val="0062619B"/>
    <w:rsid w:val="00627738"/>
    <w:rsid w:val="006315D9"/>
    <w:rsid w:val="00632A49"/>
    <w:rsid w:val="0063393C"/>
    <w:rsid w:val="00644607"/>
    <w:rsid w:val="00650CC0"/>
    <w:rsid w:val="006571EA"/>
    <w:rsid w:val="006622D1"/>
    <w:rsid w:val="006641DD"/>
    <w:rsid w:val="00667B96"/>
    <w:rsid w:val="0067029A"/>
    <w:rsid w:val="0067129F"/>
    <w:rsid w:val="00680763"/>
    <w:rsid w:val="00681C5B"/>
    <w:rsid w:val="006836A1"/>
    <w:rsid w:val="00686AD6"/>
    <w:rsid w:val="00686BC5"/>
    <w:rsid w:val="00692149"/>
    <w:rsid w:val="006933F3"/>
    <w:rsid w:val="00697392"/>
    <w:rsid w:val="006A10EE"/>
    <w:rsid w:val="006A1283"/>
    <w:rsid w:val="006A28AD"/>
    <w:rsid w:val="006A30F2"/>
    <w:rsid w:val="006B389B"/>
    <w:rsid w:val="006C0B72"/>
    <w:rsid w:val="006C0D4B"/>
    <w:rsid w:val="006C1F5F"/>
    <w:rsid w:val="006C23ED"/>
    <w:rsid w:val="006D3C5B"/>
    <w:rsid w:val="006D5B5A"/>
    <w:rsid w:val="006E23DF"/>
    <w:rsid w:val="006E5DB8"/>
    <w:rsid w:val="006E64A0"/>
    <w:rsid w:val="006F7572"/>
    <w:rsid w:val="007018C0"/>
    <w:rsid w:val="00702AAA"/>
    <w:rsid w:val="00703CFF"/>
    <w:rsid w:val="00705A0C"/>
    <w:rsid w:val="00705A49"/>
    <w:rsid w:val="00706019"/>
    <w:rsid w:val="0071351E"/>
    <w:rsid w:val="00716DFA"/>
    <w:rsid w:val="0071756D"/>
    <w:rsid w:val="00717B03"/>
    <w:rsid w:val="00721D0E"/>
    <w:rsid w:val="007232ED"/>
    <w:rsid w:val="007253B4"/>
    <w:rsid w:val="00731A65"/>
    <w:rsid w:val="00735651"/>
    <w:rsid w:val="00737323"/>
    <w:rsid w:val="00740AA7"/>
    <w:rsid w:val="00741C64"/>
    <w:rsid w:val="0074510F"/>
    <w:rsid w:val="0074746F"/>
    <w:rsid w:val="00753B61"/>
    <w:rsid w:val="00753CEE"/>
    <w:rsid w:val="007566E1"/>
    <w:rsid w:val="0075725C"/>
    <w:rsid w:val="00763922"/>
    <w:rsid w:val="007646E7"/>
    <w:rsid w:val="007656CF"/>
    <w:rsid w:val="007706E9"/>
    <w:rsid w:val="00775721"/>
    <w:rsid w:val="00775A36"/>
    <w:rsid w:val="00783FDA"/>
    <w:rsid w:val="00791225"/>
    <w:rsid w:val="007A52F5"/>
    <w:rsid w:val="007C1C3B"/>
    <w:rsid w:val="007D27BA"/>
    <w:rsid w:val="007D2C0E"/>
    <w:rsid w:val="007D5FDD"/>
    <w:rsid w:val="007E0D4D"/>
    <w:rsid w:val="007E20E7"/>
    <w:rsid w:val="007F0CA7"/>
    <w:rsid w:val="007F3E1F"/>
    <w:rsid w:val="007F7DDD"/>
    <w:rsid w:val="008044D1"/>
    <w:rsid w:val="00805510"/>
    <w:rsid w:val="00806875"/>
    <w:rsid w:val="00810103"/>
    <w:rsid w:val="008145C8"/>
    <w:rsid w:val="00820CCE"/>
    <w:rsid w:val="0082493A"/>
    <w:rsid w:val="00827011"/>
    <w:rsid w:val="00832325"/>
    <w:rsid w:val="008325CA"/>
    <w:rsid w:val="00833BF6"/>
    <w:rsid w:val="0083519D"/>
    <w:rsid w:val="00836BE1"/>
    <w:rsid w:val="0084055C"/>
    <w:rsid w:val="0084306E"/>
    <w:rsid w:val="00844236"/>
    <w:rsid w:val="008512BF"/>
    <w:rsid w:val="008512FB"/>
    <w:rsid w:val="00853FD0"/>
    <w:rsid w:val="008544E1"/>
    <w:rsid w:val="00866600"/>
    <w:rsid w:val="00870BED"/>
    <w:rsid w:val="00870D43"/>
    <w:rsid w:val="00875551"/>
    <w:rsid w:val="008774CC"/>
    <w:rsid w:val="008847AC"/>
    <w:rsid w:val="00887694"/>
    <w:rsid w:val="008A710A"/>
    <w:rsid w:val="008B551D"/>
    <w:rsid w:val="008C2EC7"/>
    <w:rsid w:val="008C3E60"/>
    <w:rsid w:val="008C446A"/>
    <w:rsid w:val="008C7239"/>
    <w:rsid w:val="008C7AF1"/>
    <w:rsid w:val="008E2801"/>
    <w:rsid w:val="008E4F8A"/>
    <w:rsid w:val="008E5877"/>
    <w:rsid w:val="008F3457"/>
    <w:rsid w:val="00902809"/>
    <w:rsid w:val="009028F6"/>
    <w:rsid w:val="00902A36"/>
    <w:rsid w:val="0091339B"/>
    <w:rsid w:val="00920E66"/>
    <w:rsid w:val="00923D78"/>
    <w:rsid w:val="00926328"/>
    <w:rsid w:val="00933E5D"/>
    <w:rsid w:val="00933FE7"/>
    <w:rsid w:val="00940195"/>
    <w:rsid w:val="00946DEB"/>
    <w:rsid w:val="00952233"/>
    <w:rsid w:val="0095427D"/>
    <w:rsid w:val="00957A97"/>
    <w:rsid w:val="00963F92"/>
    <w:rsid w:val="0097016C"/>
    <w:rsid w:val="00970B8B"/>
    <w:rsid w:val="00970FA9"/>
    <w:rsid w:val="009727D6"/>
    <w:rsid w:val="00972A7C"/>
    <w:rsid w:val="009804AD"/>
    <w:rsid w:val="00983B06"/>
    <w:rsid w:val="009917AF"/>
    <w:rsid w:val="00991FDA"/>
    <w:rsid w:val="0099227B"/>
    <w:rsid w:val="00993AD7"/>
    <w:rsid w:val="009A06E8"/>
    <w:rsid w:val="009A0891"/>
    <w:rsid w:val="009A11C2"/>
    <w:rsid w:val="009A5BAC"/>
    <w:rsid w:val="009B54F3"/>
    <w:rsid w:val="009C6F10"/>
    <w:rsid w:val="009D189A"/>
    <w:rsid w:val="009D189E"/>
    <w:rsid w:val="009D380C"/>
    <w:rsid w:val="009D6B85"/>
    <w:rsid w:val="009D6C76"/>
    <w:rsid w:val="009E68EF"/>
    <w:rsid w:val="009F6987"/>
    <w:rsid w:val="009F6F3A"/>
    <w:rsid w:val="009F7EC4"/>
    <w:rsid w:val="00A0425C"/>
    <w:rsid w:val="00A05414"/>
    <w:rsid w:val="00A10176"/>
    <w:rsid w:val="00A124B0"/>
    <w:rsid w:val="00A21A35"/>
    <w:rsid w:val="00A21B5A"/>
    <w:rsid w:val="00A407FE"/>
    <w:rsid w:val="00A42E9B"/>
    <w:rsid w:val="00A475FE"/>
    <w:rsid w:val="00A50374"/>
    <w:rsid w:val="00A53219"/>
    <w:rsid w:val="00A6758B"/>
    <w:rsid w:val="00A746A6"/>
    <w:rsid w:val="00A74BB1"/>
    <w:rsid w:val="00A769CF"/>
    <w:rsid w:val="00A8014F"/>
    <w:rsid w:val="00A91034"/>
    <w:rsid w:val="00A94CE7"/>
    <w:rsid w:val="00A95592"/>
    <w:rsid w:val="00AA6582"/>
    <w:rsid w:val="00AB0459"/>
    <w:rsid w:val="00AB099B"/>
    <w:rsid w:val="00AB4102"/>
    <w:rsid w:val="00AB71CD"/>
    <w:rsid w:val="00AB7262"/>
    <w:rsid w:val="00AB7638"/>
    <w:rsid w:val="00AC5AEE"/>
    <w:rsid w:val="00AC78E8"/>
    <w:rsid w:val="00AD0E1F"/>
    <w:rsid w:val="00AD168A"/>
    <w:rsid w:val="00AE16B2"/>
    <w:rsid w:val="00AF52EF"/>
    <w:rsid w:val="00B012BA"/>
    <w:rsid w:val="00B01D83"/>
    <w:rsid w:val="00B07824"/>
    <w:rsid w:val="00B12C4B"/>
    <w:rsid w:val="00B13031"/>
    <w:rsid w:val="00B14EDC"/>
    <w:rsid w:val="00B2306D"/>
    <w:rsid w:val="00B2426B"/>
    <w:rsid w:val="00B24DFE"/>
    <w:rsid w:val="00B26720"/>
    <w:rsid w:val="00B268CD"/>
    <w:rsid w:val="00B30ECC"/>
    <w:rsid w:val="00B31685"/>
    <w:rsid w:val="00B32BC3"/>
    <w:rsid w:val="00B330EB"/>
    <w:rsid w:val="00B36813"/>
    <w:rsid w:val="00B4162D"/>
    <w:rsid w:val="00B446D1"/>
    <w:rsid w:val="00B5049A"/>
    <w:rsid w:val="00B60C4F"/>
    <w:rsid w:val="00B72BFB"/>
    <w:rsid w:val="00B7557E"/>
    <w:rsid w:val="00B802BD"/>
    <w:rsid w:val="00B85581"/>
    <w:rsid w:val="00B87EA8"/>
    <w:rsid w:val="00BA3CC9"/>
    <w:rsid w:val="00BA4EC9"/>
    <w:rsid w:val="00BA5120"/>
    <w:rsid w:val="00BA53A4"/>
    <w:rsid w:val="00BA6D37"/>
    <w:rsid w:val="00BA7936"/>
    <w:rsid w:val="00BA7E6D"/>
    <w:rsid w:val="00BC5498"/>
    <w:rsid w:val="00BC6D24"/>
    <w:rsid w:val="00BE4F88"/>
    <w:rsid w:val="00BF0927"/>
    <w:rsid w:val="00BF711A"/>
    <w:rsid w:val="00C0629F"/>
    <w:rsid w:val="00C126DF"/>
    <w:rsid w:val="00C12F72"/>
    <w:rsid w:val="00C13511"/>
    <w:rsid w:val="00C1785E"/>
    <w:rsid w:val="00C21409"/>
    <w:rsid w:val="00C221FE"/>
    <w:rsid w:val="00C23C8F"/>
    <w:rsid w:val="00C249A0"/>
    <w:rsid w:val="00C33E15"/>
    <w:rsid w:val="00C360A8"/>
    <w:rsid w:val="00C36510"/>
    <w:rsid w:val="00C415D2"/>
    <w:rsid w:val="00C41A8E"/>
    <w:rsid w:val="00C41F31"/>
    <w:rsid w:val="00C44FD0"/>
    <w:rsid w:val="00C5090D"/>
    <w:rsid w:val="00C51A82"/>
    <w:rsid w:val="00C5705D"/>
    <w:rsid w:val="00C6009C"/>
    <w:rsid w:val="00C632D1"/>
    <w:rsid w:val="00C6379A"/>
    <w:rsid w:val="00C6651B"/>
    <w:rsid w:val="00C67BCA"/>
    <w:rsid w:val="00C70696"/>
    <w:rsid w:val="00C7370A"/>
    <w:rsid w:val="00C76006"/>
    <w:rsid w:val="00C95BBF"/>
    <w:rsid w:val="00CA2A80"/>
    <w:rsid w:val="00CA4ABF"/>
    <w:rsid w:val="00CB5085"/>
    <w:rsid w:val="00CC2537"/>
    <w:rsid w:val="00CC3EC7"/>
    <w:rsid w:val="00CD5D0C"/>
    <w:rsid w:val="00CD7529"/>
    <w:rsid w:val="00CE1006"/>
    <w:rsid w:val="00CE524F"/>
    <w:rsid w:val="00CE75D0"/>
    <w:rsid w:val="00CF6990"/>
    <w:rsid w:val="00CF6BC8"/>
    <w:rsid w:val="00CF6FAA"/>
    <w:rsid w:val="00D04C42"/>
    <w:rsid w:val="00D17326"/>
    <w:rsid w:val="00D20A80"/>
    <w:rsid w:val="00D20DE5"/>
    <w:rsid w:val="00D247AA"/>
    <w:rsid w:val="00D26ADD"/>
    <w:rsid w:val="00D32675"/>
    <w:rsid w:val="00D32F81"/>
    <w:rsid w:val="00D33A4A"/>
    <w:rsid w:val="00D422ED"/>
    <w:rsid w:val="00D42837"/>
    <w:rsid w:val="00D46021"/>
    <w:rsid w:val="00D46D17"/>
    <w:rsid w:val="00D511C7"/>
    <w:rsid w:val="00D51E93"/>
    <w:rsid w:val="00D750D3"/>
    <w:rsid w:val="00D84EC2"/>
    <w:rsid w:val="00D854D3"/>
    <w:rsid w:val="00D90ECC"/>
    <w:rsid w:val="00D94567"/>
    <w:rsid w:val="00D97864"/>
    <w:rsid w:val="00DA16E4"/>
    <w:rsid w:val="00DA3704"/>
    <w:rsid w:val="00DC2068"/>
    <w:rsid w:val="00DC5036"/>
    <w:rsid w:val="00DD0142"/>
    <w:rsid w:val="00DD564F"/>
    <w:rsid w:val="00DD7F87"/>
    <w:rsid w:val="00DE6BB5"/>
    <w:rsid w:val="00DE7BE4"/>
    <w:rsid w:val="00DF48A0"/>
    <w:rsid w:val="00DF5CC3"/>
    <w:rsid w:val="00DF7374"/>
    <w:rsid w:val="00E01056"/>
    <w:rsid w:val="00E0381F"/>
    <w:rsid w:val="00E03FF5"/>
    <w:rsid w:val="00E050C3"/>
    <w:rsid w:val="00E052C3"/>
    <w:rsid w:val="00E17429"/>
    <w:rsid w:val="00E17B1A"/>
    <w:rsid w:val="00E205DC"/>
    <w:rsid w:val="00E22243"/>
    <w:rsid w:val="00E26499"/>
    <w:rsid w:val="00E3599E"/>
    <w:rsid w:val="00E37AA7"/>
    <w:rsid w:val="00E5134E"/>
    <w:rsid w:val="00E51432"/>
    <w:rsid w:val="00E55FA9"/>
    <w:rsid w:val="00E60BBC"/>
    <w:rsid w:val="00E65C4A"/>
    <w:rsid w:val="00E67BBB"/>
    <w:rsid w:val="00E70EBB"/>
    <w:rsid w:val="00E75EC8"/>
    <w:rsid w:val="00E76FE5"/>
    <w:rsid w:val="00E810FE"/>
    <w:rsid w:val="00E8339C"/>
    <w:rsid w:val="00E83481"/>
    <w:rsid w:val="00E9117F"/>
    <w:rsid w:val="00E950F1"/>
    <w:rsid w:val="00E9658C"/>
    <w:rsid w:val="00E9700A"/>
    <w:rsid w:val="00E97EAB"/>
    <w:rsid w:val="00EA069D"/>
    <w:rsid w:val="00EA39DA"/>
    <w:rsid w:val="00EB3363"/>
    <w:rsid w:val="00EB5020"/>
    <w:rsid w:val="00EC4591"/>
    <w:rsid w:val="00EC6FCF"/>
    <w:rsid w:val="00ED0BAA"/>
    <w:rsid w:val="00ED33A6"/>
    <w:rsid w:val="00ED7BA8"/>
    <w:rsid w:val="00EE20D6"/>
    <w:rsid w:val="00EE2276"/>
    <w:rsid w:val="00EE2DA1"/>
    <w:rsid w:val="00EE5583"/>
    <w:rsid w:val="00EF1DBF"/>
    <w:rsid w:val="00EF5603"/>
    <w:rsid w:val="00F05B62"/>
    <w:rsid w:val="00F11AAB"/>
    <w:rsid w:val="00F14B30"/>
    <w:rsid w:val="00F24315"/>
    <w:rsid w:val="00F25FD8"/>
    <w:rsid w:val="00F265F2"/>
    <w:rsid w:val="00F34304"/>
    <w:rsid w:val="00F4135E"/>
    <w:rsid w:val="00F43CFC"/>
    <w:rsid w:val="00F4553F"/>
    <w:rsid w:val="00F45874"/>
    <w:rsid w:val="00F662F4"/>
    <w:rsid w:val="00F7140F"/>
    <w:rsid w:val="00F73040"/>
    <w:rsid w:val="00F85DAA"/>
    <w:rsid w:val="00F95759"/>
    <w:rsid w:val="00FA6A44"/>
    <w:rsid w:val="00FA7BE5"/>
    <w:rsid w:val="00FB03F9"/>
    <w:rsid w:val="00FB2441"/>
    <w:rsid w:val="00FB3EA5"/>
    <w:rsid w:val="00FB48F6"/>
    <w:rsid w:val="00FB7F56"/>
    <w:rsid w:val="00FC18B5"/>
    <w:rsid w:val="00FC2699"/>
    <w:rsid w:val="00FC2919"/>
    <w:rsid w:val="00FC6E4C"/>
    <w:rsid w:val="00FD11FC"/>
    <w:rsid w:val="00FD165F"/>
    <w:rsid w:val="00FD3C4F"/>
    <w:rsid w:val="00FD7937"/>
    <w:rsid w:val="00FE033C"/>
    <w:rsid w:val="00FE12B1"/>
    <w:rsid w:val="00FE4CEA"/>
    <w:rsid w:val="00FE5DD1"/>
    <w:rsid w:val="00FE6805"/>
    <w:rsid w:val="00FE6FB9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BFFC"/>
  <w15:docId w15:val="{8E7C82E4-B836-4D70-B5A0-4C8F6D94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B7A90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B7A90"/>
    <w:pPr>
      <w:keepNext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4B7A90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qFormat/>
    <w:rsid w:val="004B7A90"/>
    <w:pPr>
      <w:keepNext/>
      <w:outlineLvl w:val="5"/>
    </w:pPr>
    <w:rPr>
      <w:b/>
      <w:bCs/>
      <w:i/>
      <w:iCs/>
      <w:sz w:val="18"/>
    </w:rPr>
  </w:style>
  <w:style w:type="paragraph" w:styleId="Heading7">
    <w:name w:val="heading 7"/>
    <w:basedOn w:val="Normal"/>
    <w:next w:val="Normal"/>
    <w:link w:val="Heading7Char"/>
    <w:qFormat/>
    <w:rsid w:val="004B7A90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4B7A90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4B7A90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after="120"/>
    </w:pPr>
  </w:style>
  <w:style w:type="table" w:styleId="TableGrid">
    <w:name w:val="Table Grid"/>
    <w:basedOn w:val="TableNormal"/>
    <w:rsid w:val="005043D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B7A90"/>
    <w:pPr>
      <w:ind w:left="360" w:hanging="360"/>
    </w:pPr>
  </w:style>
  <w:style w:type="paragraph" w:styleId="MessageHeader">
    <w:name w:val="Message Header"/>
    <w:basedOn w:val="Normal"/>
    <w:link w:val="MessageHeaderChar"/>
    <w:rsid w:val="004B7A90"/>
    <w:pPr>
      <w:ind w:left="1080" w:hanging="1080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4B7A90"/>
    <w:rPr>
      <w:b/>
      <w:bCs/>
      <w:sz w:val="24"/>
    </w:rPr>
  </w:style>
  <w:style w:type="character" w:styleId="Hyperlink">
    <w:name w:val="Hyperlink"/>
    <w:rsid w:val="004B7A9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B7A9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B7A90"/>
    <w:rPr>
      <w:color w:val="800080"/>
      <w:u w:val="single"/>
    </w:rPr>
  </w:style>
  <w:style w:type="character" w:customStyle="1" w:styleId="Heading1Char">
    <w:name w:val="Heading 1 Char"/>
    <w:link w:val="Heading1"/>
    <w:rsid w:val="000232EC"/>
    <w:rPr>
      <w:b/>
      <w:bCs/>
      <w:sz w:val="22"/>
      <w:lang w:val="en-US" w:eastAsia="en-US"/>
    </w:rPr>
  </w:style>
  <w:style w:type="character" w:customStyle="1" w:styleId="Heading2Char">
    <w:name w:val="Heading 2 Char"/>
    <w:link w:val="Heading2"/>
    <w:rsid w:val="000232EC"/>
    <w:rPr>
      <w:b/>
      <w:lang w:val="en-US" w:eastAsia="en-US"/>
    </w:rPr>
  </w:style>
  <w:style w:type="character" w:customStyle="1" w:styleId="Heading3Char">
    <w:name w:val="Heading 3 Char"/>
    <w:link w:val="Heading3"/>
    <w:rsid w:val="000232EC"/>
    <w:rPr>
      <w:b/>
      <w:sz w:val="24"/>
      <w:lang w:val="en-US" w:eastAsia="en-US"/>
    </w:rPr>
  </w:style>
  <w:style w:type="character" w:customStyle="1" w:styleId="Heading4Char">
    <w:name w:val="Heading 4 Char"/>
    <w:link w:val="Heading4"/>
    <w:rsid w:val="000232EC"/>
    <w:rPr>
      <w:i/>
      <w:iCs/>
      <w:sz w:val="18"/>
      <w:lang w:val="en-US" w:eastAsia="en-US"/>
    </w:rPr>
  </w:style>
  <w:style w:type="character" w:customStyle="1" w:styleId="Heading5Char">
    <w:name w:val="Heading 5 Char"/>
    <w:link w:val="Heading5"/>
    <w:rsid w:val="000232EC"/>
    <w:rPr>
      <w:b/>
      <w:bCs/>
      <w:sz w:val="18"/>
      <w:lang w:val="en-US" w:eastAsia="en-US"/>
    </w:rPr>
  </w:style>
  <w:style w:type="character" w:customStyle="1" w:styleId="Heading6Char">
    <w:name w:val="Heading 6 Char"/>
    <w:link w:val="Heading6"/>
    <w:rsid w:val="000232EC"/>
    <w:rPr>
      <w:b/>
      <w:bCs/>
      <w:i/>
      <w:iCs/>
      <w:sz w:val="18"/>
      <w:lang w:val="en-US" w:eastAsia="en-US"/>
    </w:rPr>
  </w:style>
  <w:style w:type="character" w:customStyle="1" w:styleId="Heading7Char">
    <w:name w:val="Heading 7 Char"/>
    <w:link w:val="Heading7"/>
    <w:rsid w:val="000232EC"/>
    <w:rPr>
      <w:b/>
      <w:sz w:val="16"/>
      <w:lang w:val="en-US" w:eastAsia="en-US"/>
    </w:rPr>
  </w:style>
  <w:style w:type="character" w:customStyle="1" w:styleId="Heading8Char">
    <w:name w:val="Heading 8 Char"/>
    <w:link w:val="Heading8"/>
    <w:rsid w:val="000232EC"/>
    <w:rPr>
      <w:sz w:val="24"/>
      <w:lang w:val="en-US" w:eastAsia="en-US"/>
    </w:rPr>
  </w:style>
  <w:style w:type="character" w:customStyle="1" w:styleId="Heading9Char">
    <w:name w:val="Heading 9 Char"/>
    <w:link w:val="Heading9"/>
    <w:rsid w:val="000232EC"/>
    <w:rPr>
      <w:b/>
      <w:lang w:val="en-US" w:eastAsia="en-US"/>
    </w:rPr>
  </w:style>
  <w:style w:type="character" w:customStyle="1" w:styleId="HeaderChar">
    <w:name w:val="Header Char"/>
    <w:link w:val="Header"/>
    <w:uiPriority w:val="99"/>
    <w:rsid w:val="000232EC"/>
    <w:rPr>
      <w:lang w:val="en-US" w:eastAsia="en-US"/>
    </w:rPr>
  </w:style>
  <w:style w:type="character" w:customStyle="1" w:styleId="BalloonTextChar">
    <w:name w:val="Balloon Text Char"/>
    <w:link w:val="BalloonText"/>
    <w:semiHidden/>
    <w:rsid w:val="000232E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rsid w:val="000232EC"/>
    <w:rPr>
      <w:lang w:val="en-US" w:eastAsia="en-US"/>
    </w:rPr>
  </w:style>
  <w:style w:type="character" w:customStyle="1" w:styleId="BodyTextChar">
    <w:name w:val="Body Text Char"/>
    <w:link w:val="BodyText"/>
    <w:rsid w:val="000232EC"/>
    <w:rPr>
      <w:lang w:val="en-US" w:eastAsia="en-US"/>
    </w:rPr>
  </w:style>
  <w:style w:type="character" w:customStyle="1" w:styleId="MessageHeaderChar">
    <w:name w:val="Message Header Char"/>
    <w:link w:val="MessageHeader"/>
    <w:rsid w:val="000232EC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34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2524-903F-468A-B72D-0FC8A131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CAN/ULC-S536-13 Fire Alarm Annual Inspection Test Form</vt:lpstr>
    </vt:vector>
  </TitlesOfParts>
  <Company>====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CAN/ULC-S536-13 Fire Alarm Annual Inspection Test Form</dc:title>
  <dc:subject>Annual Inspection and Testing of Building Life Safety Systems</dc:subject>
  <dc:creator>Frank Kurz;Larry Barker</dc:creator>
  <cp:keywords>Building Fire Protection Equipment Annual Test and Inspection, Fire Alarm Systems (CAN/ULC-S536-13), Sprinkler Systems (NFPA-25), Extinguishers (NFPA-10, &amp; Hose Assemblies</cp:keywords>
  <dc:description>Copyright 2007 - 2009 - By Frank Kurz - All Rights Reserved - This form has been extensively modified from the version released through ASTTBC in 2007 and is an amalgam of several forms at http://www.fireprotection.asttbc.org/forms.html.  Special thanks to Larry Barker for his dedication and vision in advancing the field of life safety equipment inspection service.</dc:description>
  <cp:lastModifiedBy>Frank Kurz</cp:lastModifiedBy>
  <cp:revision>9</cp:revision>
  <cp:lastPrinted>2010-04-11T17:06:00Z</cp:lastPrinted>
  <dcterms:created xsi:type="dcterms:W3CDTF">2022-10-18T20:52:00Z</dcterms:created>
  <dcterms:modified xsi:type="dcterms:W3CDTF">2026-06-16T00:44:00Z</dcterms:modified>
  <cp:category>Forms</cp:category>
  <cp:contentStatus>Final - For Distribution</cp:contentStatus>
</cp:coreProperties>
</file>